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E7306" w14:textId="77777777" w:rsidR="000F2F95" w:rsidRDefault="00000000">
      <w:pPr>
        <w:spacing w:line="276" w:lineRule="auto"/>
        <w:jc w:val="both"/>
        <w:rPr>
          <w:rFonts w:ascii="Arial" w:hAnsi="Arial" w:cs="Arial"/>
          <w:bCs/>
          <w:sz w:val="24"/>
          <w:szCs w:val="24"/>
        </w:rPr>
      </w:pPr>
      <w:bookmarkStart w:id="0" w:name="OLE_LINK3"/>
      <w:bookmarkStart w:id="1" w:name="OLE_LINK5"/>
      <w:r>
        <w:rPr>
          <w:rFonts w:ascii="Arial" w:hAnsi="Arial" w:cs="Arial"/>
          <w:b/>
          <w:bCs/>
          <w:sz w:val="24"/>
          <w:szCs w:val="24"/>
        </w:rPr>
        <w:t xml:space="preserve">ACTA EXTRAORDINARIA N°1259-2022. </w:t>
      </w:r>
      <w:bookmarkEnd w:id="0"/>
      <w:bookmarkEnd w:id="1"/>
      <w:r>
        <w:rPr>
          <w:rFonts w:ascii="Arial" w:hAnsi="Arial" w:cs="Arial"/>
          <w:bCs/>
          <w:sz w:val="24"/>
          <w:szCs w:val="24"/>
        </w:rPr>
        <w:t>Acta número mil-doscientos-cincuenta y nueve- dos mil veintidós, correspondiente a la sesión extraordinaria celebrada por el Consejo Nacional del Deporte y la Recreación, el veintisiete de setiembre del año dos mil veintidós, a partir de las</w:t>
      </w:r>
      <w:r>
        <w:rPr>
          <w:rFonts w:ascii="Arial" w:hAnsi="Arial" w:cs="Arial"/>
          <w:b/>
          <w:bCs/>
          <w:sz w:val="24"/>
          <w:szCs w:val="24"/>
        </w:rPr>
        <w:t xml:space="preserve"> </w:t>
      </w:r>
      <w:r>
        <w:rPr>
          <w:rFonts w:ascii="Arial" w:hAnsi="Arial" w:cs="Arial"/>
          <w:bCs/>
          <w:sz w:val="24"/>
          <w:szCs w:val="24"/>
        </w:rPr>
        <w:t>catorce horas con nueve minutos, realizada de manera virtual en la aplicación Microsoft Teams presidida por la Sra. Carolina Gallo Chaves, Viceministra de Salud, Vicepresidenta, representante del Ministerio de Salud con la asistencia de los siguientes miembros: Sr. Fernando González Ledezma, Director, representante de Comités Cantonales de Deporte y Recreación; Sra. Iveth Lorena Villarreal Guadamuz, Prosecretaria, representante de las federaciones y asociaciones de representación nacional; Sr. Wualter Soto Félix, Director, representante del Comité Paralímpico Nacional de Costa Rica; Sr. Andrés Carvajal Fournier, Secretario, representante de las federaciones y asociaciones deportivas y recreativas de personas con discapacidad; Sra. Rocío Carvajal Sánchez, Directora, representante de las universidades que imparten la carrera de Ciencias del Deporte; Sr. Henry Núñez Nájera, representante del Comité Olímpico Nacional de Costa Rica, Sr. Donald Rojas Fernández, Director Nacional del ICODER, Sra. Nicole Varela Villegas, Secretaria de Actas a.i.-------------------------------------------------------------------------------------</w:t>
      </w:r>
    </w:p>
    <w:p w14:paraId="5A7E7307" w14:textId="77777777" w:rsidR="000F2F95" w:rsidRDefault="00000000">
      <w:pPr>
        <w:spacing w:line="276" w:lineRule="auto"/>
        <w:jc w:val="both"/>
        <w:rPr>
          <w:rFonts w:ascii="Arial" w:hAnsi="Arial" w:cs="Arial"/>
          <w:bCs/>
          <w:sz w:val="24"/>
          <w:szCs w:val="24"/>
        </w:rPr>
      </w:pPr>
      <w:r>
        <w:rPr>
          <w:rFonts w:ascii="Arial" w:hAnsi="Arial" w:cs="Arial"/>
          <w:b/>
          <w:sz w:val="24"/>
          <w:szCs w:val="24"/>
        </w:rPr>
        <w:t>Ausentes con justificación:</w:t>
      </w:r>
      <w:r>
        <w:rPr>
          <w:rFonts w:ascii="Arial" w:hAnsi="Arial" w:cs="Arial"/>
          <w:bCs/>
          <w:sz w:val="24"/>
          <w:szCs w:val="24"/>
        </w:rPr>
        <w:t xml:space="preserve"> Dra. Mary Munive Angermüller, </w:t>
      </w:r>
      <w:proofErr w:type="gramStart"/>
      <w:r>
        <w:rPr>
          <w:rFonts w:ascii="Arial" w:hAnsi="Arial" w:cs="Arial"/>
          <w:bCs/>
          <w:sz w:val="24"/>
          <w:szCs w:val="24"/>
        </w:rPr>
        <w:t>Ministra</w:t>
      </w:r>
      <w:proofErr w:type="gramEnd"/>
      <w:r>
        <w:rPr>
          <w:rFonts w:ascii="Arial" w:hAnsi="Arial" w:cs="Arial"/>
          <w:bCs/>
          <w:sz w:val="24"/>
          <w:szCs w:val="24"/>
        </w:rPr>
        <w:t xml:space="preserve"> del Deporte, Presidenta; Sr. José Leonardo Sánchez Hernández, director, representante del Ministerio de Educación. ----</w:t>
      </w:r>
    </w:p>
    <w:p w14:paraId="5A7E7308" w14:textId="77777777" w:rsidR="000F2F95" w:rsidRDefault="00000000">
      <w:pPr>
        <w:spacing w:after="240" w:line="276" w:lineRule="auto"/>
        <w:jc w:val="both"/>
        <w:rPr>
          <w:rFonts w:ascii="Arial" w:hAnsi="Arial" w:cs="Arial"/>
          <w:bCs/>
          <w:sz w:val="24"/>
          <w:szCs w:val="24"/>
        </w:rPr>
      </w:pPr>
      <w:r>
        <w:rPr>
          <w:rFonts w:ascii="Arial" w:hAnsi="Arial" w:cs="Arial"/>
          <w:b/>
          <w:bCs/>
          <w:sz w:val="24"/>
          <w:szCs w:val="24"/>
        </w:rPr>
        <w:t>Personas invitadas:</w:t>
      </w:r>
      <w:r>
        <w:rPr>
          <w:rFonts w:ascii="Arial" w:hAnsi="Arial" w:cs="Arial"/>
          <w:bCs/>
          <w:sz w:val="24"/>
          <w:szCs w:val="24"/>
        </w:rPr>
        <w:t xml:space="preserve"> Lic. Jonathan Quesada Castillo, Asesor Legal. ------------------------------------</w:t>
      </w:r>
    </w:p>
    <w:p w14:paraId="5A7E7309" w14:textId="77777777" w:rsidR="000F2F95" w:rsidRDefault="00000000">
      <w:pPr>
        <w:spacing w:line="276" w:lineRule="auto"/>
        <w:jc w:val="both"/>
        <w:rPr>
          <w:rFonts w:ascii="Arial" w:hAnsi="Arial" w:cs="Arial"/>
          <w:bCs/>
          <w:sz w:val="24"/>
          <w:szCs w:val="24"/>
        </w:rPr>
      </w:pPr>
      <w:r>
        <w:rPr>
          <w:rFonts w:ascii="Arial" w:hAnsi="Arial" w:cs="Arial"/>
          <w:b/>
          <w:sz w:val="24"/>
          <w:szCs w:val="24"/>
        </w:rPr>
        <w:t>CAPITULO PRIMERO. LECTURA Y APROBACIÓN DEL ORDEN DEL DÍA.</w:t>
      </w:r>
      <w:r>
        <w:rPr>
          <w:rFonts w:ascii="Arial" w:hAnsi="Arial" w:cs="Arial"/>
          <w:bCs/>
          <w:sz w:val="24"/>
          <w:szCs w:val="24"/>
        </w:rPr>
        <w:t xml:space="preserve"> ----------------------</w:t>
      </w:r>
    </w:p>
    <w:p w14:paraId="5A7E730A" w14:textId="77777777" w:rsidR="000F2F95" w:rsidRDefault="00000000">
      <w:pPr>
        <w:widowControl w:val="0"/>
        <w:tabs>
          <w:tab w:val="left" w:pos="8222"/>
        </w:tabs>
        <w:spacing w:after="240"/>
        <w:jc w:val="both"/>
        <w:rPr>
          <w:rFonts w:ascii="Arial" w:hAnsi="Arial" w:cs="Arial"/>
          <w:bCs/>
          <w:sz w:val="24"/>
          <w:szCs w:val="24"/>
          <w:lang w:val="es-ES_tradnl"/>
        </w:rPr>
      </w:pPr>
      <w:r>
        <w:rPr>
          <w:rFonts w:ascii="Arial" w:hAnsi="Arial" w:cs="Arial"/>
          <w:b/>
          <w:bCs/>
          <w:sz w:val="24"/>
          <w:szCs w:val="24"/>
        </w:rPr>
        <w:t>ARTICULO PRIMERO.</w:t>
      </w:r>
      <w:r>
        <w:rPr>
          <w:rFonts w:ascii="Arial" w:hAnsi="Arial" w:cs="Arial"/>
          <w:sz w:val="24"/>
          <w:szCs w:val="24"/>
        </w:rPr>
        <w:t xml:space="preserve"> Se discute y se somete a votación. </w:t>
      </w:r>
      <w:r>
        <w:rPr>
          <w:rFonts w:ascii="Arial" w:hAnsi="Arial" w:cs="Arial"/>
          <w:b/>
          <w:sz w:val="24"/>
          <w:szCs w:val="24"/>
        </w:rPr>
        <w:t xml:space="preserve">ACUERDO PRIMERO: </w:t>
      </w:r>
      <w:r>
        <w:rPr>
          <w:rFonts w:ascii="Arial" w:hAnsi="Arial" w:cs="Arial"/>
          <w:bCs/>
          <w:sz w:val="24"/>
          <w:szCs w:val="24"/>
        </w:rPr>
        <w:t xml:space="preserve">Una vez conocido el orden del día por todos los miembros del Órgano Colegiado, y se aprueba el mismo. </w:t>
      </w:r>
      <w:r>
        <w:rPr>
          <w:rFonts w:ascii="Arial" w:hAnsi="Arial" w:cs="Arial"/>
          <w:b/>
          <w:bCs/>
          <w:color w:val="000000"/>
          <w:sz w:val="24"/>
          <w:szCs w:val="24"/>
        </w:rPr>
        <w:t xml:space="preserve">Aprobado por unanimidad. ACUERDO FIRME. </w:t>
      </w:r>
      <w:r>
        <w:rPr>
          <w:rFonts w:ascii="Arial" w:hAnsi="Arial" w:cs="Arial"/>
          <w:bCs/>
          <w:color w:val="000000"/>
          <w:sz w:val="24"/>
          <w:szCs w:val="24"/>
        </w:rPr>
        <w:t>--------------------------------------------------------------</w:t>
      </w:r>
    </w:p>
    <w:p w14:paraId="5A7E730B" w14:textId="77777777" w:rsidR="000F2F95" w:rsidRDefault="00000000">
      <w:pPr>
        <w:widowControl w:val="0"/>
        <w:tabs>
          <w:tab w:val="left" w:pos="8222"/>
        </w:tabs>
        <w:jc w:val="both"/>
        <w:rPr>
          <w:rFonts w:ascii="Arial" w:hAnsi="Arial" w:cs="Arial"/>
          <w:b/>
          <w:sz w:val="24"/>
          <w:szCs w:val="24"/>
        </w:rPr>
      </w:pPr>
      <w:r>
        <w:rPr>
          <w:rFonts w:ascii="Arial" w:hAnsi="Arial" w:cs="Arial"/>
          <w:b/>
          <w:sz w:val="24"/>
          <w:szCs w:val="24"/>
        </w:rPr>
        <w:t xml:space="preserve">CAPÍTULO SEGUNDO. TEMAS DE DIRECCIÓN NACIONAL </w:t>
      </w:r>
      <w:r>
        <w:rPr>
          <w:rFonts w:ascii="Arial" w:hAnsi="Arial" w:cs="Arial"/>
          <w:bCs/>
          <w:sz w:val="24"/>
          <w:szCs w:val="24"/>
        </w:rPr>
        <w:t>--------------------------------------------</w:t>
      </w:r>
    </w:p>
    <w:p w14:paraId="5A7E730C" w14:textId="77777777" w:rsidR="000F2F95" w:rsidRDefault="00000000">
      <w:pPr>
        <w:jc w:val="both"/>
        <w:rPr>
          <w:rFonts w:ascii="Arial" w:hAnsi="Arial" w:cs="Arial"/>
          <w:bCs/>
          <w:color w:val="000000"/>
          <w:sz w:val="24"/>
          <w:szCs w:val="24"/>
        </w:rPr>
      </w:pPr>
      <w:r>
        <w:rPr>
          <w:rFonts w:ascii="Arial" w:hAnsi="Arial" w:cs="Arial"/>
          <w:b/>
          <w:color w:val="000000"/>
          <w:sz w:val="24"/>
          <w:szCs w:val="24"/>
        </w:rPr>
        <w:t xml:space="preserve">ARTICULO SEGUNDO. </w:t>
      </w:r>
      <w:r>
        <w:rPr>
          <w:rFonts w:ascii="Arial" w:hAnsi="Arial" w:cs="Arial"/>
          <w:b/>
          <w:sz w:val="24"/>
          <w:szCs w:val="24"/>
        </w:rPr>
        <w:t>PRESUPUESTO 2023 ICODER.</w:t>
      </w:r>
      <w:r>
        <w:rPr>
          <w:rFonts w:ascii="Arial" w:hAnsi="Arial" w:cs="Arial"/>
          <w:bCs/>
          <w:sz w:val="24"/>
          <w:szCs w:val="24"/>
        </w:rPr>
        <w:t xml:space="preserve"> --------------------------------------------------</w:t>
      </w:r>
    </w:p>
    <w:p w14:paraId="5A7E730D" w14:textId="77777777" w:rsidR="000F2F95" w:rsidRDefault="00000000">
      <w:pPr>
        <w:jc w:val="both"/>
        <w:rPr>
          <w:rFonts w:ascii="Arial" w:hAnsi="Arial" w:cs="Arial"/>
          <w:sz w:val="24"/>
          <w:szCs w:val="24"/>
        </w:rPr>
      </w:pPr>
      <w:r>
        <w:rPr>
          <w:rFonts w:ascii="Arial" w:hAnsi="Arial" w:cs="Arial"/>
          <w:bCs/>
          <w:color w:val="000000"/>
          <w:sz w:val="24"/>
          <w:szCs w:val="24"/>
        </w:rPr>
        <w:t xml:space="preserve">El Sr. Donald Rojas Fernández </w:t>
      </w:r>
      <w:r>
        <w:rPr>
          <w:rFonts w:ascii="Arial" w:hAnsi="Arial" w:cs="Arial"/>
          <w:sz w:val="24"/>
          <w:szCs w:val="24"/>
        </w:rPr>
        <w:t>comenta que la semana pasada quedo en el Acta, únicamente la aprobación de dos puntos, el presupuesto por diecisiete mil doscientos cincuenta y seis millones, y la aprobación de la planificación plurianual, por lo que quedaron los otros puntos como no aprobados. Por lo que, se convocó, ya que el presupuesto hay que mandarlo antes del treinta de septiembre. El lunes veintiséis de setiembre se discutió el tema con el Sr. Wualter Soto Félix y el Sr. Andrés Carvajal Fournier, que eran los interesados en ver el tema de la distribución de las entidades de la Ley 9739. Explica que la distribución de las entidades de deporte no convencional se hizo basado al año pasado, puesto que no había datos suficientes como para hacer una distribución un poco más técnica, pero ya estableció la necesidad para el próximo período, que tanto en las convencionales como no convencionales se va a hacer todo un trabajo logístico para reforzar lo que está haciendo actualmente con la distribución de los montos. Indica que se les bajo a las entidades que se les estaba poniendo veinte millones o más, y se distribuyó entre el resto de las entidades. -------------------------------------------------------------------------------------------------</w:t>
      </w:r>
    </w:p>
    <w:p w14:paraId="5A7E730E" w14:textId="77777777" w:rsidR="000F2F95" w:rsidRDefault="00000000">
      <w:pPr>
        <w:jc w:val="both"/>
        <w:rPr>
          <w:rFonts w:ascii="Arial" w:hAnsi="Arial" w:cs="Arial"/>
          <w:sz w:val="24"/>
          <w:szCs w:val="24"/>
        </w:rPr>
      </w:pPr>
      <w:r>
        <w:rPr>
          <w:rFonts w:ascii="Arial" w:hAnsi="Arial" w:cs="Arial"/>
          <w:sz w:val="24"/>
          <w:szCs w:val="24"/>
        </w:rPr>
        <w:lastRenderedPageBreak/>
        <w:t>El Sr. Andrés Carvajal Fournier comenta que, así como indica el Sr. Donald Rojas Fernández el lunes, se hizo el ejercicio y se vio reflejado que se requiere tener datos para hacer mejor el tema asignación. Si bien es cierto se está generando el proceso y lo que se está haciendo ahorita es distribuir entre todas las entidades por igual. Deja en claro que, si hay un gran vacío en el tema, y es un tema que preocupa, ya que se ocupa tener mejor criterio para poder generar las asignaciones. Hay que trabajar en mejorar poco el tema de los parámetros, de la política y de la asignación, se debe de estandarizar, como el tema convencional. El Sr. Henry Núñez Nájera menciona que se está claro que los recursos que se están asignando no se tiene claridad, cuanto va para convencional y no convencional. Cree que, como sector, si se debe de incluir a los diferentes sectores para que haya una retroalimentación, porque si esa es estandarización o calificación de entidades se hace desde el punto de vista interno, se va a seguir con lo mismo. A él le gustaría participar en la estandarización, para aportar y mejorar los parámetros. Recuerda que se había trabajo en una Comisión, en dónde se establecieron proyectos y/o programas, y que en función de esos programas se iba a dar el financiamiento. Pero ya en la aplicación, se retrocedió, ya que volvieron atrás. Aclara que apoya en el trabajo que hizo Dirección Nacional, pero para él la asignación no está siendo la idónea para las federaciones convencionales, para las federaciones de discapacidad. ----------------------------------------------------------------------------------</w:t>
      </w:r>
    </w:p>
    <w:p w14:paraId="5A7E730F" w14:textId="77777777" w:rsidR="000F2F95" w:rsidRDefault="00000000">
      <w:pPr>
        <w:jc w:val="both"/>
        <w:rPr>
          <w:rFonts w:ascii="Arial" w:hAnsi="Arial" w:cs="Arial"/>
          <w:sz w:val="24"/>
          <w:szCs w:val="24"/>
        </w:rPr>
      </w:pPr>
      <w:r>
        <w:rPr>
          <w:rFonts w:ascii="Arial" w:hAnsi="Arial" w:cs="Arial"/>
          <w:sz w:val="24"/>
          <w:szCs w:val="24"/>
        </w:rPr>
        <w:t>El Sr. Donald Rojas Fernández se compromete como director del ICODER a enviar las minutas de porque se está haciendo de esa manera, en el caso del Sr. Andrés Carvajal Fournier es por falta de datos, pero si quiere dejar en evidencia que lo que se está haciendo en estos momentos responde a la última revisión. Y si no es así, que se pues que se haga en adelante y se socialice adecuadamente. Se está trabajando no solo en el Reglamento de aportes, sino también en mejorar la herramienta y verificar que efectivamente se aplica. Explica que el punto cuatro era aprobar la transferencia de capital del departamento de gestión de instalaciones a la municipalidad de la Municipalidad de Cartago. Recuerda que este es el último año en que la ley de los fondos que vienen del cemento se trasladaba al ICODER, y del ICODER a los diferentes distritos de la provincia de Cartago. Para el próximo año esos fondos pasan directo de Hacienda a la municipalidad y ellos distribuyen. El tema se debe de incluir por un tema de ley, pues el proceso hay que establecerlo, dónde se indica que se aprueban las transferencias de capital del departamento de Gestión de instalaciones, que es el tema de la municipalidad de Cartago. Por último, se debe de aprobar las transferencias de los corrientes del programa Actívate, que son las transferencias que el ICODER gira a los comités cantonales, para que hagan la contratación de profesionales o especial idóneo para desarrollar el programa. -----------------------------------------</w:t>
      </w:r>
    </w:p>
    <w:p w14:paraId="5A7E7310" w14:textId="77777777" w:rsidR="000F2F95" w:rsidRDefault="00000000">
      <w:pPr>
        <w:suppressAutoHyphens w:val="0"/>
        <w:jc w:val="both"/>
        <w:rPr>
          <w:rFonts w:ascii="Arial" w:hAnsi="Arial" w:cs="Arial"/>
          <w:color w:val="000000"/>
          <w:sz w:val="24"/>
          <w:szCs w:val="24"/>
          <w:lang w:eastAsia="es-CR"/>
        </w:rPr>
      </w:pPr>
      <w:r>
        <w:rPr>
          <w:rFonts w:ascii="Arial" w:hAnsi="Arial" w:cs="Arial"/>
          <w:sz w:val="24"/>
          <w:szCs w:val="24"/>
        </w:rPr>
        <w:t xml:space="preserve">Se somete a votación y se acuerda: </w:t>
      </w:r>
      <w:r>
        <w:rPr>
          <w:rFonts w:ascii="Arial" w:hAnsi="Arial" w:cs="Arial"/>
          <w:b/>
          <w:bCs/>
          <w:sz w:val="24"/>
          <w:szCs w:val="24"/>
        </w:rPr>
        <w:t>ACUERDO SEGUNDO:</w:t>
      </w:r>
      <w:r>
        <w:rPr>
          <w:rFonts w:ascii="Arial" w:hAnsi="Arial" w:cs="Arial"/>
          <w:sz w:val="24"/>
          <w:szCs w:val="24"/>
        </w:rPr>
        <w:t xml:space="preserve"> </w:t>
      </w:r>
      <w:r>
        <w:rPr>
          <w:rFonts w:ascii="Arial" w:hAnsi="Arial" w:cs="Arial"/>
          <w:bCs/>
          <w:color w:val="000000"/>
          <w:sz w:val="24"/>
          <w:szCs w:val="24"/>
        </w:rPr>
        <w:t xml:space="preserve">Aprobar </w:t>
      </w:r>
      <w:r>
        <w:rPr>
          <w:rFonts w:ascii="Arial" w:hAnsi="Arial" w:cs="Arial"/>
          <w:color w:val="000000"/>
          <w:sz w:val="24"/>
          <w:szCs w:val="24"/>
          <w:lang w:eastAsia="es-CR"/>
        </w:rPr>
        <w:t>las transferencias corrientes a los sujetos privados del deporte convencional, así como las no convencionales que cita la Ley 9739, según el siguiente detalle: ------------------------------------------------------------------------------</w:t>
      </w:r>
    </w:p>
    <w:p w14:paraId="5A7E7311" w14:textId="77777777" w:rsidR="000F2F95" w:rsidRDefault="000F2F95">
      <w:pPr>
        <w:suppressAutoHyphens w:val="0"/>
        <w:jc w:val="both"/>
        <w:rPr>
          <w:rFonts w:ascii="Arial" w:hAnsi="Arial" w:cs="Arial"/>
          <w:color w:val="000000"/>
          <w:sz w:val="24"/>
          <w:szCs w:val="24"/>
          <w:lang w:eastAsia="es-CR"/>
        </w:rPr>
      </w:pPr>
    </w:p>
    <w:p w14:paraId="5A7E7312" w14:textId="77777777" w:rsidR="000F2F95" w:rsidRDefault="000F2F95">
      <w:pPr>
        <w:suppressAutoHyphens w:val="0"/>
        <w:jc w:val="both"/>
        <w:rPr>
          <w:rFonts w:ascii="Arial" w:hAnsi="Arial" w:cs="Arial"/>
          <w:color w:val="000000"/>
          <w:sz w:val="24"/>
          <w:szCs w:val="24"/>
          <w:lang w:eastAsia="es-CR"/>
        </w:rPr>
      </w:pPr>
    </w:p>
    <w:tbl>
      <w:tblPr>
        <w:tblW w:w="10196" w:type="dxa"/>
        <w:tblLayout w:type="fixed"/>
        <w:tblCellMar>
          <w:left w:w="70" w:type="dxa"/>
          <w:right w:w="70" w:type="dxa"/>
        </w:tblCellMar>
        <w:tblLook w:val="04A0" w:firstRow="1" w:lastRow="0" w:firstColumn="1" w:lastColumn="0" w:noHBand="0" w:noVBand="1"/>
      </w:tblPr>
      <w:tblGrid>
        <w:gridCol w:w="439"/>
        <w:gridCol w:w="5221"/>
        <w:gridCol w:w="1844"/>
        <w:gridCol w:w="2692"/>
      </w:tblGrid>
      <w:tr w:rsidR="000F2F95" w14:paraId="5A7E7314" w14:textId="77777777">
        <w:trPr>
          <w:trHeight w:val="231"/>
        </w:trPr>
        <w:tc>
          <w:tcPr>
            <w:tcW w:w="10195" w:type="dxa"/>
            <w:gridSpan w:val="4"/>
            <w:tcBorders>
              <w:top w:val="single" w:sz="8" w:space="0" w:color="000000"/>
              <w:left w:val="single" w:sz="8" w:space="0" w:color="000000"/>
              <w:bottom w:val="single" w:sz="8" w:space="0" w:color="000000"/>
              <w:right w:val="single" w:sz="8" w:space="0" w:color="000000"/>
            </w:tcBorders>
            <w:shd w:val="clear" w:color="000000" w:fill="D9D9D9"/>
            <w:vAlign w:val="center"/>
          </w:tcPr>
          <w:p w14:paraId="5A7E7313" w14:textId="77777777" w:rsidR="000F2F95" w:rsidRDefault="00000000">
            <w:pPr>
              <w:widowControl w:val="0"/>
              <w:jc w:val="center"/>
              <w:rPr>
                <w:rFonts w:ascii="Arial" w:hAnsi="Arial" w:cs="Arial"/>
                <w:b/>
                <w:bCs/>
                <w:sz w:val="24"/>
                <w:szCs w:val="24"/>
                <w:lang w:eastAsia="es-CR"/>
              </w:rPr>
            </w:pPr>
            <w:r>
              <w:rPr>
                <w:rFonts w:ascii="Arial" w:hAnsi="Arial" w:cs="Arial"/>
                <w:b/>
                <w:bCs/>
                <w:sz w:val="24"/>
                <w:szCs w:val="24"/>
                <w:lang w:eastAsia="es-CR"/>
              </w:rPr>
              <w:t>APORTES 2023</w:t>
            </w:r>
          </w:p>
        </w:tc>
      </w:tr>
      <w:tr w:rsidR="000F2F95" w14:paraId="5A7E7319" w14:textId="77777777">
        <w:trPr>
          <w:trHeight w:val="36"/>
        </w:trPr>
        <w:tc>
          <w:tcPr>
            <w:tcW w:w="439" w:type="dxa"/>
            <w:shd w:val="clear" w:color="auto" w:fill="auto"/>
            <w:vAlign w:val="center"/>
          </w:tcPr>
          <w:p w14:paraId="5A7E7315" w14:textId="77777777" w:rsidR="000F2F95" w:rsidRDefault="000F2F95">
            <w:pPr>
              <w:widowControl w:val="0"/>
              <w:jc w:val="both"/>
              <w:rPr>
                <w:rFonts w:ascii="Arial" w:hAnsi="Arial" w:cs="Arial"/>
                <w:b/>
                <w:bCs/>
                <w:sz w:val="24"/>
                <w:szCs w:val="24"/>
                <w:lang w:eastAsia="es-CR"/>
              </w:rPr>
            </w:pPr>
          </w:p>
        </w:tc>
        <w:tc>
          <w:tcPr>
            <w:tcW w:w="5220" w:type="dxa"/>
            <w:shd w:val="clear" w:color="auto" w:fill="auto"/>
            <w:vAlign w:val="center"/>
          </w:tcPr>
          <w:p w14:paraId="5A7E7316" w14:textId="77777777" w:rsidR="000F2F95" w:rsidRDefault="000F2F95">
            <w:pPr>
              <w:widowControl w:val="0"/>
              <w:jc w:val="both"/>
              <w:rPr>
                <w:rFonts w:ascii="Arial" w:hAnsi="Arial" w:cs="Arial"/>
                <w:sz w:val="24"/>
                <w:szCs w:val="24"/>
                <w:lang w:eastAsia="es-CR"/>
              </w:rPr>
            </w:pPr>
          </w:p>
        </w:tc>
        <w:tc>
          <w:tcPr>
            <w:tcW w:w="1844" w:type="dxa"/>
            <w:shd w:val="clear" w:color="auto" w:fill="auto"/>
            <w:vAlign w:val="center"/>
          </w:tcPr>
          <w:p w14:paraId="5A7E7317" w14:textId="77777777" w:rsidR="000F2F95" w:rsidRDefault="000F2F95">
            <w:pPr>
              <w:widowControl w:val="0"/>
              <w:jc w:val="both"/>
              <w:rPr>
                <w:rFonts w:ascii="Arial" w:hAnsi="Arial" w:cs="Arial"/>
                <w:sz w:val="24"/>
                <w:szCs w:val="24"/>
                <w:lang w:eastAsia="es-CR"/>
              </w:rPr>
            </w:pPr>
          </w:p>
        </w:tc>
        <w:tc>
          <w:tcPr>
            <w:tcW w:w="2692" w:type="dxa"/>
            <w:shd w:val="clear" w:color="auto" w:fill="auto"/>
            <w:vAlign w:val="center"/>
          </w:tcPr>
          <w:p w14:paraId="5A7E7318" w14:textId="77777777" w:rsidR="000F2F95" w:rsidRDefault="000F2F95">
            <w:pPr>
              <w:widowControl w:val="0"/>
              <w:jc w:val="both"/>
              <w:rPr>
                <w:rFonts w:ascii="Arial" w:hAnsi="Arial" w:cs="Arial"/>
                <w:sz w:val="24"/>
                <w:szCs w:val="24"/>
                <w:lang w:eastAsia="es-CR"/>
              </w:rPr>
            </w:pPr>
          </w:p>
        </w:tc>
      </w:tr>
      <w:tr w:rsidR="000F2F95" w14:paraId="5A7E731B" w14:textId="77777777">
        <w:trPr>
          <w:trHeight w:val="191"/>
        </w:trPr>
        <w:tc>
          <w:tcPr>
            <w:tcW w:w="10195" w:type="dxa"/>
            <w:gridSpan w:val="4"/>
            <w:tcBorders>
              <w:top w:val="single" w:sz="8" w:space="0" w:color="000000"/>
              <w:left w:val="single" w:sz="8" w:space="0" w:color="000000"/>
              <w:bottom w:val="single" w:sz="8" w:space="0" w:color="000000"/>
              <w:right w:val="single" w:sz="8" w:space="0" w:color="000000"/>
            </w:tcBorders>
            <w:shd w:val="clear" w:color="000000" w:fill="D9D9D9"/>
            <w:vAlign w:val="center"/>
          </w:tcPr>
          <w:p w14:paraId="5A7E731A" w14:textId="77777777" w:rsidR="000F2F95" w:rsidRDefault="00000000">
            <w:pPr>
              <w:widowControl w:val="0"/>
              <w:jc w:val="center"/>
              <w:rPr>
                <w:rFonts w:ascii="Arial" w:hAnsi="Arial" w:cs="Arial"/>
                <w:b/>
                <w:bCs/>
                <w:sz w:val="24"/>
                <w:szCs w:val="24"/>
                <w:lang w:eastAsia="es-CR"/>
              </w:rPr>
            </w:pPr>
            <w:r>
              <w:rPr>
                <w:rFonts w:ascii="Arial" w:hAnsi="Arial" w:cs="Arial"/>
                <w:b/>
                <w:bCs/>
                <w:sz w:val="24"/>
                <w:szCs w:val="24"/>
                <w:lang w:eastAsia="es-CR"/>
              </w:rPr>
              <w:t>ENTIDADES DE REPRESENTACIÓN NACIONAL</w:t>
            </w:r>
          </w:p>
        </w:tc>
      </w:tr>
      <w:tr w:rsidR="000F2F95" w14:paraId="5A7E731F" w14:textId="77777777">
        <w:trPr>
          <w:trHeight w:val="36"/>
        </w:trPr>
        <w:tc>
          <w:tcPr>
            <w:tcW w:w="5659" w:type="dxa"/>
            <w:gridSpan w:val="2"/>
            <w:tcBorders>
              <w:left w:val="single" w:sz="4" w:space="0" w:color="000000"/>
              <w:bottom w:val="single" w:sz="4" w:space="0" w:color="000000"/>
              <w:right w:val="single" w:sz="4" w:space="0" w:color="000000"/>
            </w:tcBorders>
            <w:shd w:val="clear" w:color="auto" w:fill="auto"/>
            <w:vAlign w:val="center"/>
          </w:tcPr>
          <w:p w14:paraId="5A7E731C" w14:textId="77777777" w:rsidR="000F2F95" w:rsidRDefault="00000000">
            <w:pPr>
              <w:widowControl w:val="0"/>
              <w:jc w:val="center"/>
              <w:rPr>
                <w:rFonts w:ascii="Arial" w:hAnsi="Arial" w:cs="Arial"/>
                <w:b/>
                <w:bCs/>
                <w:sz w:val="24"/>
                <w:szCs w:val="24"/>
                <w:lang w:eastAsia="es-CR"/>
              </w:rPr>
            </w:pPr>
            <w:r>
              <w:rPr>
                <w:rFonts w:ascii="Arial" w:hAnsi="Arial" w:cs="Arial"/>
                <w:b/>
                <w:bCs/>
                <w:sz w:val="24"/>
                <w:szCs w:val="24"/>
                <w:lang w:eastAsia="es-CR"/>
              </w:rPr>
              <w:lastRenderedPageBreak/>
              <w:t>ENTIDAD</w:t>
            </w:r>
          </w:p>
        </w:tc>
        <w:tc>
          <w:tcPr>
            <w:tcW w:w="1844" w:type="dxa"/>
            <w:tcBorders>
              <w:bottom w:val="single" w:sz="4" w:space="0" w:color="000000"/>
              <w:right w:val="single" w:sz="4" w:space="0" w:color="000000"/>
            </w:tcBorders>
            <w:shd w:val="clear" w:color="auto" w:fill="auto"/>
            <w:vAlign w:val="center"/>
          </w:tcPr>
          <w:p w14:paraId="5A7E731D" w14:textId="77777777" w:rsidR="000F2F95" w:rsidRDefault="00000000">
            <w:pPr>
              <w:widowControl w:val="0"/>
              <w:jc w:val="center"/>
              <w:rPr>
                <w:rFonts w:ascii="Arial" w:hAnsi="Arial" w:cs="Arial"/>
                <w:b/>
                <w:bCs/>
                <w:sz w:val="24"/>
                <w:szCs w:val="24"/>
                <w:lang w:eastAsia="es-CR"/>
              </w:rPr>
            </w:pPr>
            <w:r>
              <w:rPr>
                <w:rFonts w:ascii="Arial" w:hAnsi="Arial" w:cs="Arial"/>
                <w:b/>
                <w:bCs/>
                <w:sz w:val="24"/>
                <w:szCs w:val="24"/>
                <w:lang w:eastAsia="es-CR"/>
              </w:rPr>
              <w:t>CÉDULA JURÍDICA</w:t>
            </w:r>
          </w:p>
        </w:tc>
        <w:tc>
          <w:tcPr>
            <w:tcW w:w="2692" w:type="dxa"/>
            <w:tcBorders>
              <w:bottom w:val="single" w:sz="4" w:space="0" w:color="000000"/>
              <w:right w:val="single" w:sz="4" w:space="0" w:color="000000"/>
            </w:tcBorders>
            <w:shd w:val="clear" w:color="auto" w:fill="auto"/>
            <w:vAlign w:val="center"/>
          </w:tcPr>
          <w:p w14:paraId="5A7E731E" w14:textId="77777777" w:rsidR="000F2F95" w:rsidRDefault="00000000">
            <w:pPr>
              <w:widowControl w:val="0"/>
              <w:jc w:val="center"/>
              <w:rPr>
                <w:rFonts w:ascii="Arial" w:hAnsi="Arial" w:cs="Arial"/>
                <w:b/>
                <w:bCs/>
                <w:sz w:val="24"/>
                <w:szCs w:val="24"/>
                <w:lang w:eastAsia="es-CR"/>
              </w:rPr>
            </w:pPr>
            <w:r>
              <w:rPr>
                <w:rFonts w:ascii="Arial" w:hAnsi="Arial" w:cs="Arial"/>
                <w:b/>
                <w:bCs/>
                <w:sz w:val="24"/>
                <w:szCs w:val="24"/>
                <w:lang w:eastAsia="es-CR"/>
              </w:rPr>
              <w:t>MONTO</w:t>
            </w:r>
          </w:p>
        </w:tc>
      </w:tr>
      <w:tr w:rsidR="000F2F95" w14:paraId="5A7E7324" w14:textId="77777777">
        <w:trPr>
          <w:trHeight w:val="45"/>
        </w:trPr>
        <w:tc>
          <w:tcPr>
            <w:tcW w:w="439" w:type="dxa"/>
            <w:tcBorders>
              <w:left w:val="single" w:sz="4" w:space="0" w:color="000000"/>
              <w:bottom w:val="single" w:sz="4" w:space="0" w:color="000000"/>
              <w:right w:val="single" w:sz="4" w:space="0" w:color="000000"/>
            </w:tcBorders>
            <w:shd w:val="clear" w:color="auto" w:fill="auto"/>
            <w:vAlign w:val="center"/>
          </w:tcPr>
          <w:p w14:paraId="5A7E7320" w14:textId="77777777" w:rsidR="000F2F95" w:rsidRDefault="00000000">
            <w:pPr>
              <w:widowControl w:val="0"/>
              <w:jc w:val="both"/>
              <w:rPr>
                <w:rFonts w:ascii="Arial" w:hAnsi="Arial" w:cs="Arial"/>
                <w:b/>
                <w:bCs/>
                <w:sz w:val="24"/>
                <w:szCs w:val="24"/>
                <w:lang w:eastAsia="es-CR"/>
              </w:rPr>
            </w:pPr>
            <w:r>
              <w:rPr>
                <w:rFonts w:ascii="Arial" w:hAnsi="Arial" w:cs="Arial"/>
                <w:b/>
                <w:bCs/>
                <w:sz w:val="24"/>
                <w:szCs w:val="24"/>
                <w:lang w:eastAsia="es-CR"/>
              </w:rPr>
              <w:t>1</w:t>
            </w:r>
          </w:p>
        </w:tc>
        <w:tc>
          <w:tcPr>
            <w:tcW w:w="5220" w:type="dxa"/>
            <w:tcBorders>
              <w:bottom w:val="single" w:sz="4" w:space="0" w:color="000000"/>
              <w:right w:val="single" w:sz="4" w:space="0" w:color="000000"/>
            </w:tcBorders>
            <w:shd w:val="clear" w:color="auto" w:fill="auto"/>
            <w:vAlign w:val="center"/>
          </w:tcPr>
          <w:p w14:paraId="5A7E7321" w14:textId="77777777" w:rsidR="000F2F95" w:rsidRDefault="00000000">
            <w:pPr>
              <w:widowControl w:val="0"/>
              <w:rPr>
                <w:rFonts w:ascii="Arial" w:hAnsi="Arial" w:cs="Arial"/>
                <w:color w:val="000000"/>
                <w:sz w:val="24"/>
                <w:szCs w:val="24"/>
                <w:lang w:eastAsia="es-CR"/>
              </w:rPr>
            </w:pPr>
            <w:r>
              <w:rPr>
                <w:rFonts w:ascii="Arial" w:hAnsi="Arial" w:cs="Arial"/>
                <w:color w:val="000000"/>
                <w:sz w:val="24"/>
                <w:szCs w:val="24"/>
                <w:lang w:eastAsia="es-CR"/>
              </w:rPr>
              <w:t>Federación Costarricense de Ajedrez</w:t>
            </w:r>
          </w:p>
        </w:tc>
        <w:tc>
          <w:tcPr>
            <w:tcW w:w="1844" w:type="dxa"/>
            <w:tcBorders>
              <w:bottom w:val="single" w:sz="4" w:space="0" w:color="000000"/>
              <w:right w:val="single" w:sz="4" w:space="0" w:color="000000"/>
            </w:tcBorders>
            <w:shd w:val="clear" w:color="auto" w:fill="auto"/>
            <w:vAlign w:val="center"/>
          </w:tcPr>
          <w:p w14:paraId="5A7E7322"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3-002-291916</w:t>
            </w:r>
          </w:p>
        </w:tc>
        <w:tc>
          <w:tcPr>
            <w:tcW w:w="2692" w:type="dxa"/>
            <w:tcBorders>
              <w:bottom w:val="single" w:sz="4" w:space="0" w:color="000000"/>
              <w:right w:val="single" w:sz="4" w:space="0" w:color="000000"/>
            </w:tcBorders>
            <w:shd w:val="clear" w:color="auto" w:fill="auto"/>
            <w:vAlign w:val="center"/>
          </w:tcPr>
          <w:p w14:paraId="5A7E7323"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₡54,802,980.00</w:t>
            </w:r>
          </w:p>
        </w:tc>
      </w:tr>
      <w:tr w:rsidR="000F2F95" w14:paraId="5A7E7329" w14:textId="77777777">
        <w:trPr>
          <w:trHeight w:val="183"/>
        </w:trPr>
        <w:tc>
          <w:tcPr>
            <w:tcW w:w="439" w:type="dxa"/>
            <w:tcBorders>
              <w:left w:val="single" w:sz="4" w:space="0" w:color="000000"/>
              <w:bottom w:val="single" w:sz="4" w:space="0" w:color="000000"/>
              <w:right w:val="single" w:sz="4" w:space="0" w:color="000000"/>
            </w:tcBorders>
            <w:shd w:val="clear" w:color="auto" w:fill="auto"/>
            <w:vAlign w:val="center"/>
          </w:tcPr>
          <w:p w14:paraId="5A7E7325" w14:textId="77777777" w:rsidR="000F2F95" w:rsidRDefault="00000000">
            <w:pPr>
              <w:widowControl w:val="0"/>
              <w:jc w:val="both"/>
              <w:rPr>
                <w:rFonts w:ascii="Arial" w:hAnsi="Arial" w:cs="Arial"/>
                <w:b/>
                <w:bCs/>
                <w:sz w:val="24"/>
                <w:szCs w:val="24"/>
                <w:lang w:eastAsia="es-CR"/>
              </w:rPr>
            </w:pPr>
            <w:r>
              <w:rPr>
                <w:rFonts w:ascii="Arial" w:hAnsi="Arial" w:cs="Arial"/>
                <w:b/>
                <w:bCs/>
                <w:sz w:val="24"/>
                <w:szCs w:val="24"/>
                <w:lang w:eastAsia="es-CR"/>
              </w:rPr>
              <w:t>2</w:t>
            </w:r>
          </w:p>
        </w:tc>
        <w:tc>
          <w:tcPr>
            <w:tcW w:w="5220" w:type="dxa"/>
            <w:tcBorders>
              <w:bottom w:val="single" w:sz="4" w:space="0" w:color="000000"/>
              <w:right w:val="single" w:sz="4" w:space="0" w:color="000000"/>
            </w:tcBorders>
            <w:shd w:val="clear" w:color="auto" w:fill="auto"/>
            <w:vAlign w:val="center"/>
          </w:tcPr>
          <w:p w14:paraId="5A7E7326" w14:textId="77777777" w:rsidR="000F2F95" w:rsidRDefault="00000000">
            <w:pPr>
              <w:widowControl w:val="0"/>
              <w:rPr>
                <w:rFonts w:ascii="Arial" w:hAnsi="Arial" w:cs="Arial"/>
                <w:color w:val="000000"/>
                <w:sz w:val="24"/>
                <w:szCs w:val="24"/>
                <w:lang w:eastAsia="es-CR"/>
              </w:rPr>
            </w:pPr>
            <w:r>
              <w:rPr>
                <w:rFonts w:ascii="Arial" w:hAnsi="Arial" w:cs="Arial"/>
                <w:color w:val="000000"/>
                <w:sz w:val="24"/>
                <w:szCs w:val="24"/>
                <w:lang w:eastAsia="es-CR"/>
              </w:rPr>
              <w:t>Federación Costarricense de Atletismo</w:t>
            </w:r>
          </w:p>
        </w:tc>
        <w:tc>
          <w:tcPr>
            <w:tcW w:w="1844" w:type="dxa"/>
            <w:tcBorders>
              <w:bottom w:val="single" w:sz="4" w:space="0" w:color="000000"/>
              <w:right w:val="single" w:sz="4" w:space="0" w:color="000000"/>
            </w:tcBorders>
            <w:shd w:val="clear" w:color="auto" w:fill="auto"/>
            <w:vAlign w:val="center"/>
          </w:tcPr>
          <w:p w14:paraId="5A7E7327"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3-002-084809</w:t>
            </w:r>
          </w:p>
        </w:tc>
        <w:tc>
          <w:tcPr>
            <w:tcW w:w="2692" w:type="dxa"/>
            <w:tcBorders>
              <w:bottom w:val="single" w:sz="4" w:space="0" w:color="000000"/>
              <w:right w:val="single" w:sz="4" w:space="0" w:color="000000"/>
            </w:tcBorders>
            <w:shd w:val="clear" w:color="auto" w:fill="auto"/>
            <w:vAlign w:val="center"/>
          </w:tcPr>
          <w:p w14:paraId="5A7E7328"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₡68,503,725.00</w:t>
            </w:r>
          </w:p>
        </w:tc>
      </w:tr>
      <w:tr w:rsidR="000F2F95" w14:paraId="5A7E732E" w14:textId="77777777">
        <w:trPr>
          <w:trHeight w:val="183"/>
        </w:trPr>
        <w:tc>
          <w:tcPr>
            <w:tcW w:w="439" w:type="dxa"/>
            <w:tcBorders>
              <w:left w:val="single" w:sz="4" w:space="0" w:color="000000"/>
              <w:bottom w:val="single" w:sz="4" w:space="0" w:color="000000"/>
              <w:right w:val="single" w:sz="4" w:space="0" w:color="000000"/>
            </w:tcBorders>
            <w:shd w:val="clear" w:color="auto" w:fill="auto"/>
            <w:vAlign w:val="center"/>
          </w:tcPr>
          <w:p w14:paraId="5A7E732A" w14:textId="77777777" w:rsidR="000F2F95" w:rsidRDefault="00000000">
            <w:pPr>
              <w:widowControl w:val="0"/>
              <w:jc w:val="both"/>
              <w:rPr>
                <w:rFonts w:ascii="Arial" w:hAnsi="Arial" w:cs="Arial"/>
                <w:b/>
                <w:bCs/>
                <w:sz w:val="24"/>
                <w:szCs w:val="24"/>
                <w:lang w:eastAsia="es-CR"/>
              </w:rPr>
            </w:pPr>
            <w:r>
              <w:rPr>
                <w:rFonts w:ascii="Arial" w:hAnsi="Arial" w:cs="Arial"/>
                <w:b/>
                <w:bCs/>
                <w:sz w:val="24"/>
                <w:szCs w:val="24"/>
                <w:lang w:eastAsia="es-CR"/>
              </w:rPr>
              <w:t>3</w:t>
            </w:r>
          </w:p>
        </w:tc>
        <w:tc>
          <w:tcPr>
            <w:tcW w:w="5220" w:type="dxa"/>
            <w:tcBorders>
              <w:bottom w:val="single" w:sz="4" w:space="0" w:color="000000"/>
              <w:right w:val="single" w:sz="4" w:space="0" w:color="000000"/>
            </w:tcBorders>
            <w:shd w:val="clear" w:color="auto" w:fill="auto"/>
            <w:vAlign w:val="center"/>
          </w:tcPr>
          <w:p w14:paraId="5A7E732B" w14:textId="77777777" w:rsidR="000F2F95" w:rsidRDefault="00000000">
            <w:pPr>
              <w:widowControl w:val="0"/>
              <w:rPr>
                <w:rFonts w:ascii="Arial" w:hAnsi="Arial" w:cs="Arial"/>
                <w:color w:val="000000"/>
                <w:sz w:val="24"/>
                <w:szCs w:val="24"/>
                <w:lang w:eastAsia="es-CR"/>
              </w:rPr>
            </w:pPr>
            <w:r>
              <w:rPr>
                <w:rFonts w:ascii="Arial" w:hAnsi="Arial" w:cs="Arial"/>
                <w:color w:val="000000"/>
                <w:sz w:val="24"/>
                <w:szCs w:val="24"/>
                <w:lang w:eastAsia="es-CR"/>
              </w:rPr>
              <w:t>Federación Costarricense de Baloncesto Aficionado</w:t>
            </w:r>
          </w:p>
        </w:tc>
        <w:tc>
          <w:tcPr>
            <w:tcW w:w="1844" w:type="dxa"/>
            <w:tcBorders>
              <w:bottom w:val="single" w:sz="4" w:space="0" w:color="000000"/>
              <w:right w:val="single" w:sz="4" w:space="0" w:color="000000"/>
            </w:tcBorders>
            <w:shd w:val="clear" w:color="auto" w:fill="auto"/>
            <w:vAlign w:val="center"/>
          </w:tcPr>
          <w:p w14:paraId="5A7E732C"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3-002-066846</w:t>
            </w:r>
          </w:p>
        </w:tc>
        <w:tc>
          <w:tcPr>
            <w:tcW w:w="2692" w:type="dxa"/>
            <w:tcBorders>
              <w:bottom w:val="single" w:sz="4" w:space="0" w:color="000000"/>
              <w:right w:val="single" w:sz="4" w:space="0" w:color="000000"/>
            </w:tcBorders>
            <w:shd w:val="clear" w:color="auto" w:fill="auto"/>
            <w:vAlign w:val="center"/>
          </w:tcPr>
          <w:p w14:paraId="5A7E732D"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₡54,802,980.00</w:t>
            </w:r>
          </w:p>
        </w:tc>
      </w:tr>
      <w:tr w:rsidR="000F2F95" w14:paraId="5A7E7333" w14:textId="77777777">
        <w:trPr>
          <w:trHeight w:val="183"/>
        </w:trPr>
        <w:tc>
          <w:tcPr>
            <w:tcW w:w="439" w:type="dxa"/>
            <w:tcBorders>
              <w:left w:val="single" w:sz="4" w:space="0" w:color="000000"/>
              <w:bottom w:val="single" w:sz="4" w:space="0" w:color="000000"/>
              <w:right w:val="single" w:sz="4" w:space="0" w:color="000000"/>
            </w:tcBorders>
            <w:shd w:val="clear" w:color="auto" w:fill="auto"/>
            <w:vAlign w:val="center"/>
          </w:tcPr>
          <w:p w14:paraId="5A7E732F" w14:textId="77777777" w:rsidR="000F2F95" w:rsidRDefault="00000000">
            <w:pPr>
              <w:widowControl w:val="0"/>
              <w:jc w:val="both"/>
              <w:rPr>
                <w:rFonts w:ascii="Arial" w:hAnsi="Arial" w:cs="Arial"/>
                <w:b/>
                <w:bCs/>
                <w:sz w:val="24"/>
                <w:szCs w:val="24"/>
                <w:lang w:eastAsia="es-CR"/>
              </w:rPr>
            </w:pPr>
            <w:r>
              <w:rPr>
                <w:rFonts w:ascii="Arial" w:hAnsi="Arial" w:cs="Arial"/>
                <w:b/>
                <w:bCs/>
                <w:sz w:val="24"/>
                <w:szCs w:val="24"/>
                <w:lang w:eastAsia="es-CR"/>
              </w:rPr>
              <w:t>4</w:t>
            </w:r>
          </w:p>
        </w:tc>
        <w:tc>
          <w:tcPr>
            <w:tcW w:w="5220" w:type="dxa"/>
            <w:tcBorders>
              <w:bottom w:val="single" w:sz="4" w:space="0" w:color="000000"/>
              <w:right w:val="single" w:sz="4" w:space="0" w:color="000000"/>
            </w:tcBorders>
            <w:shd w:val="clear" w:color="auto" w:fill="auto"/>
            <w:vAlign w:val="center"/>
          </w:tcPr>
          <w:p w14:paraId="5A7E7330" w14:textId="77777777" w:rsidR="000F2F95" w:rsidRDefault="00000000">
            <w:pPr>
              <w:widowControl w:val="0"/>
              <w:rPr>
                <w:rFonts w:ascii="Arial" w:hAnsi="Arial" w:cs="Arial"/>
                <w:color w:val="000000"/>
                <w:sz w:val="24"/>
                <w:szCs w:val="24"/>
                <w:lang w:eastAsia="es-CR"/>
              </w:rPr>
            </w:pPr>
            <w:r>
              <w:rPr>
                <w:rFonts w:ascii="Arial" w:hAnsi="Arial" w:cs="Arial"/>
                <w:color w:val="000000"/>
                <w:sz w:val="24"/>
                <w:szCs w:val="24"/>
                <w:lang w:eastAsia="es-CR"/>
              </w:rPr>
              <w:t>Federación Costarricense de Balonmano</w:t>
            </w:r>
          </w:p>
        </w:tc>
        <w:tc>
          <w:tcPr>
            <w:tcW w:w="1844" w:type="dxa"/>
            <w:tcBorders>
              <w:bottom w:val="single" w:sz="4" w:space="0" w:color="000000"/>
              <w:right w:val="single" w:sz="4" w:space="0" w:color="000000"/>
            </w:tcBorders>
            <w:shd w:val="clear" w:color="auto" w:fill="auto"/>
            <w:vAlign w:val="center"/>
          </w:tcPr>
          <w:p w14:paraId="5A7E7331"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3-002-117012</w:t>
            </w:r>
          </w:p>
        </w:tc>
        <w:tc>
          <w:tcPr>
            <w:tcW w:w="2692" w:type="dxa"/>
            <w:tcBorders>
              <w:bottom w:val="single" w:sz="4" w:space="0" w:color="000000"/>
              <w:right w:val="single" w:sz="4" w:space="0" w:color="000000"/>
            </w:tcBorders>
            <w:shd w:val="clear" w:color="auto" w:fill="auto"/>
            <w:vAlign w:val="center"/>
          </w:tcPr>
          <w:p w14:paraId="5A7E7332"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₡31,968,405.00</w:t>
            </w:r>
          </w:p>
        </w:tc>
      </w:tr>
      <w:tr w:rsidR="000F2F95" w14:paraId="5A7E7338" w14:textId="77777777">
        <w:trPr>
          <w:trHeight w:val="183"/>
        </w:trPr>
        <w:tc>
          <w:tcPr>
            <w:tcW w:w="439" w:type="dxa"/>
            <w:tcBorders>
              <w:left w:val="single" w:sz="4" w:space="0" w:color="000000"/>
              <w:bottom w:val="single" w:sz="4" w:space="0" w:color="000000"/>
              <w:right w:val="single" w:sz="4" w:space="0" w:color="000000"/>
            </w:tcBorders>
            <w:shd w:val="clear" w:color="auto" w:fill="auto"/>
            <w:vAlign w:val="center"/>
          </w:tcPr>
          <w:p w14:paraId="5A7E7334" w14:textId="77777777" w:rsidR="000F2F95" w:rsidRDefault="00000000">
            <w:pPr>
              <w:widowControl w:val="0"/>
              <w:jc w:val="both"/>
              <w:rPr>
                <w:rFonts w:ascii="Arial" w:hAnsi="Arial" w:cs="Arial"/>
                <w:b/>
                <w:bCs/>
                <w:sz w:val="24"/>
                <w:szCs w:val="24"/>
                <w:lang w:eastAsia="es-CR"/>
              </w:rPr>
            </w:pPr>
            <w:r>
              <w:rPr>
                <w:rFonts w:ascii="Arial" w:hAnsi="Arial" w:cs="Arial"/>
                <w:b/>
                <w:bCs/>
                <w:sz w:val="24"/>
                <w:szCs w:val="24"/>
                <w:lang w:eastAsia="es-CR"/>
              </w:rPr>
              <w:t>5</w:t>
            </w:r>
          </w:p>
        </w:tc>
        <w:tc>
          <w:tcPr>
            <w:tcW w:w="5220" w:type="dxa"/>
            <w:tcBorders>
              <w:bottom w:val="single" w:sz="4" w:space="0" w:color="000000"/>
              <w:right w:val="single" w:sz="4" w:space="0" w:color="000000"/>
            </w:tcBorders>
            <w:shd w:val="clear" w:color="auto" w:fill="auto"/>
            <w:vAlign w:val="center"/>
          </w:tcPr>
          <w:p w14:paraId="5A7E7335" w14:textId="77777777" w:rsidR="000F2F95" w:rsidRDefault="00000000">
            <w:pPr>
              <w:widowControl w:val="0"/>
              <w:rPr>
                <w:rFonts w:ascii="Arial" w:hAnsi="Arial" w:cs="Arial"/>
                <w:color w:val="000000"/>
                <w:sz w:val="24"/>
                <w:szCs w:val="24"/>
                <w:lang w:eastAsia="es-CR"/>
              </w:rPr>
            </w:pPr>
            <w:r>
              <w:rPr>
                <w:rFonts w:ascii="Arial" w:hAnsi="Arial" w:cs="Arial"/>
                <w:color w:val="000000"/>
                <w:sz w:val="24"/>
                <w:szCs w:val="24"/>
                <w:lang w:eastAsia="es-CR"/>
              </w:rPr>
              <w:t>Federación Costarricense de Beisbol Aficionado</w:t>
            </w:r>
          </w:p>
        </w:tc>
        <w:tc>
          <w:tcPr>
            <w:tcW w:w="1844" w:type="dxa"/>
            <w:tcBorders>
              <w:bottom w:val="single" w:sz="4" w:space="0" w:color="000000"/>
              <w:right w:val="single" w:sz="4" w:space="0" w:color="000000"/>
            </w:tcBorders>
            <w:shd w:val="clear" w:color="auto" w:fill="auto"/>
            <w:vAlign w:val="center"/>
          </w:tcPr>
          <w:p w14:paraId="5A7E7336"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3-002-051509</w:t>
            </w:r>
          </w:p>
        </w:tc>
        <w:tc>
          <w:tcPr>
            <w:tcW w:w="2692" w:type="dxa"/>
            <w:tcBorders>
              <w:bottom w:val="single" w:sz="4" w:space="0" w:color="000000"/>
              <w:right w:val="single" w:sz="4" w:space="0" w:color="000000"/>
            </w:tcBorders>
            <w:shd w:val="clear" w:color="auto" w:fill="auto"/>
            <w:vAlign w:val="center"/>
          </w:tcPr>
          <w:p w14:paraId="5A7E7337"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₡31,968,405.00</w:t>
            </w:r>
          </w:p>
        </w:tc>
      </w:tr>
      <w:tr w:rsidR="000F2F95" w14:paraId="5A7E733D" w14:textId="77777777">
        <w:trPr>
          <w:trHeight w:val="183"/>
        </w:trPr>
        <w:tc>
          <w:tcPr>
            <w:tcW w:w="439" w:type="dxa"/>
            <w:tcBorders>
              <w:left w:val="single" w:sz="4" w:space="0" w:color="000000"/>
              <w:bottom w:val="single" w:sz="4" w:space="0" w:color="000000"/>
              <w:right w:val="single" w:sz="4" w:space="0" w:color="000000"/>
            </w:tcBorders>
            <w:shd w:val="clear" w:color="auto" w:fill="auto"/>
            <w:vAlign w:val="center"/>
          </w:tcPr>
          <w:p w14:paraId="5A7E7339" w14:textId="77777777" w:rsidR="000F2F95" w:rsidRDefault="00000000">
            <w:pPr>
              <w:widowControl w:val="0"/>
              <w:jc w:val="both"/>
              <w:rPr>
                <w:rFonts w:ascii="Arial" w:hAnsi="Arial" w:cs="Arial"/>
                <w:b/>
                <w:bCs/>
                <w:sz w:val="24"/>
                <w:szCs w:val="24"/>
                <w:lang w:eastAsia="es-CR"/>
              </w:rPr>
            </w:pPr>
            <w:r>
              <w:rPr>
                <w:rFonts w:ascii="Arial" w:hAnsi="Arial" w:cs="Arial"/>
                <w:b/>
                <w:bCs/>
                <w:sz w:val="24"/>
                <w:szCs w:val="24"/>
                <w:lang w:eastAsia="es-CR"/>
              </w:rPr>
              <w:t>6</w:t>
            </w:r>
          </w:p>
        </w:tc>
        <w:tc>
          <w:tcPr>
            <w:tcW w:w="5220" w:type="dxa"/>
            <w:tcBorders>
              <w:bottom w:val="single" w:sz="4" w:space="0" w:color="000000"/>
              <w:right w:val="single" w:sz="4" w:space="0" w:color="000000"/>
            </w:tcBorders>
            <w:shd w:val="clear" w:color="auto" w:fill="auto"/>
            <w:vAlign w:val="center"/>
          </w:tcPr>
          <w:p w14:paraId="5A7E733A" w14:textId="77777777" w:rsidR="000F2F95" w:rsidRDefault="00000000">
            <w:pPr>
              <w:widowControl w:val="0"/>
              <w:rPr>
                <w:rFonts w:ascii="Arial" w:hAnsi="Arial" w:cs="Arial"/>
                <w:color w:val="000000"/>
                <w:sz w:val="24"/>
                <w:szCs w:val="24"/>
                <w:lang w:eastAsia="es-CR"/>
              </w:rPr>
            </w:pPr>
            <w:r>
              <w:rPr>
                <w:rFonts w:ascii="Arial" w:hAnsi="Arial" w:cs="Arial"/>
                <w:color w:val="000000"/>
                <w:sz w:val="24"/>
                <w:szCs w:val="24"/>
                <w:lang w:eastAsia="es-CR"/>
              </w:rPr>
              <w:t>Federación Costarricense de Billar</w:t>
            </w:r>
          </w:p>
        </w:tc>
        <w:tc>
          <w:tcPr>
            <w:tcW w:w="1844" w:type="dxa"/>
            <w:tcBorders>
              <w:bottom w:val="single" w:sz="4" w:space="0" w:color="000000"/>
              <w:right w:val="single" w:sz="4" w:space="0" w:color="000000"/>
            </w:tcBorders>
            <w:shd w:val="clear" w:color="auto" w:fill="auto"/>
            <w:vAlign w:val="center"/>
          </w:tcPr>
          <w:p w14:paraId="5A7E733B"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3-002-246560</w:t>
            </w:r>
          </w:p>
        </w:tc>
        <w:tc>
          <w:tcPr>
            <w:tcW w:w="2692" w:type="dxa"/>
            <w:tcBorders>
              <w:bottom w:val="single" w:sz="4" w:space="0" w:color="000000"/>
              <w:right w:val="single" w:sz="4" w:space="0" w:color="000000"/>
            </w:tcBorders>
            <w:shd w:val="clear" w:color="auto" w:fill="auto"/>
            <w:vAlign w:val="center"/>
          </w:tcPr>
          <w:p w14:paraId="5A7E733C"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₡31,968,405.00</w:t>
            </w:r>
          </w:p>
        </w:tc>
      </w:tr>
      <w:tr w:rsidR="000F2F95" w14:paraId="5A7E7342" w14:textId="77777777">
        <w:trPr>
          <w:trHeight w:val="183"/>
        </w:trPr>
        <w:tc>
          <w:tcPr>
            <w:tcW w:w="439" w:type="dxa"/>
            <w:tcBorders>
              <w:left w:val="single" w:sz="4" w:space="0" w:color="000000"/>
              <w:bottom w:val="single" w:sz="4" w:space="0" w:color="000000"/>
              <w:right w:val="single" w:sz="4" w:space="0" w:color="000000"/>
            </w:tcBorders>
            <w:shd w:val="clear" w:color="auto" w:fill="auto"/>
            <w:vAlign w:val="center"/>
          </w:tcPr>
          <w:p w14:paraId="5A7E733E" w14:textId="77777777" w:rsidR="000F2F95" w:rsidRDefault="00000000">
            <w:pPr>
              <w:widowControl w:val="0"/>
              <w:jc w:val="both"/>
              <w:rPr>
                <w:rFonts w:ascii="Arial" w:hAnsi="Arial" w:cs="Arial"/>
                <w:b/>
                <w:bCs/>
                <w:sz w:val="24"/>
                <w:szCs w:val="24"/>
                <w:lang w:eastAsia="es-CR"/>
              </w:rPr>
            </w:pPr>
            <w:r>
              <w:rPr>
                <w:rFonts w:ascii="Arial" w:hAnsi="Arial" w:cs="Arial"/>
                <w:b/>
                <w:bCs/>
                <w:sz w:val="24"/>
                <w:szCs w:val="24"/>
                <w:lang w:eastAsia="es-CR"/>
              </w:rPr>
              <w:t>7</w:t>
            </w:r>
          </w:p>
        </w:tc>
        <w:tc>
          <w:tcPr>
            <w:tcW w:w="5220" w:type="dxa"/>
            <w:tcBorders>
              <w:bottom w:val="single" w:sz="4" w:space="0" w:color="000000"/>
              <w:right w:val="single" w:sz="4" w:space="0" w:color="000000"/>
            </w:tcBorders>
            <w:shd w:val="clear" w:color="auto" w:fill="auto"/>
            <w:vAlign w:val="center"/>
          </w:tcPr>
          <w:p w14:paraId="5A7E733F" w14:textId="77777777" w:rsidR="000F2F95" w:rsidRDefault="00000000">
            <w:pPr>
              <w:widowControl w:val="0"/>
              <w:rPr>
                <w:rFonts w:ascii="Arial" w:hAnsi="Arial" w:cs="Arial"/>
                <w:color w:val="000000"/>
                <w:sz w:val="24"/>
                <w:szCs w:val="24"/>
                <w:lang w:eastAsia="es-CR"/>
              </w:rPr>
            </w:pPr>
            <w:r>
              <w:rPr>
                <w:rFonts w:ascii="Arial" w:hAnsi="Arial" w:cs="Arial"/>
                <w:color w:val="000000"/>
                <w:sz w:val="24"/>
                <w:szCs w:val="24"/>
                <w:lang w:eastAsia="es-CR"/>
              </w:rPr>
              <w:t>Federación Costarricense de Boliche</w:t>
            </w:r>
          </w:p>
        </w:tc>
        <w:tc>
          <w:tcPr>
            <w:tcW w:w="1844" w:type="dxa"/>
            <w:tcBorders>
              <w:bottom w:val="single" w:sz="4" w:space="0" w:color="000000"/>
              <w:right w:val="single" w:sz="4" w:space="0" w:color="000000"/>
            </w:tcBorders>
            <w:shd w:val="clear" w:color="auto" w:fill="auto"/>
            <w:vAlign w:val="center"/>
          </w:tcPr>
          <w:p w14:paraId="5A7E7340"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3-002-714171</w:t>
            </w:r>
          </w:p>
        </w:tc>
        <w:tc>
          <w:tcPr>
            <w:tcW w:w="2692" w:type="dxa"/>
            <w:tcBorders>
              <w:bottom w:val="single" w:sz="4" w:space="0" w:color="000000"/>
              <w:right w:val="single" w:sz="4" w:space="0" w:color="000000"/>
            </w:tcBorders>
            <w:shd w:val="clear" w:color="auto" w:fill="auto"/>
            <w:vAlign w:val="center"/>
          </w:tcPr>
          <w:p w14:paraId="5A7E7341"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₡31,968,405.00</w:t>
            </w:r>
          </w:p>
        </w:tc>
      </w:tr>
      <w:tr w:rsidR="000F2F95" w14:paraId="5A7E7347" w14:textId="77777777">
        <w:trPr>
          <w:trHeight w:val="183"/>
        </w:trPr>
        <w:tc>
          <w:tcPr>
            <w:tcW w:w="439" w:type="dxa"/>
            <w:tcBorders>
              <w:left w:val="single" w:sz="4" w:space="0" w:color="000000"/>
              <w:bottom w:val="single" w:sz="4" w:space="0" w:color="000000"/>
              <w:right w:val="single" w:sz="4" w:space="0" w:color="000000"/>
            </w:tcBorders>
            <w:shd w:val="clear" w:color="auto" w:fill="auto"/>
            <w:vAlign w:val="center"/>
          </w:tcPr>
          <w:p w14:paraId="5A7E7343" w14:textId="77777777" w:rsidR="000F2F95" w:rsidRDefault="00000000">
            <w:pPr>
              <w:widowControl w:val="0"/>
              <w:jc w:val="both"/>
              <w:rPr>
                <w:rFonts w:ascii="Arial" w:hAnsi="Arial" w:cs="Arial"/>
                <w:b/>
                <w:bCs/>
                <w:sz w:val="24"/>
                <w:szCs w:val="24"/>
                <w:lang w:eastAsia="es-CR"/>
              </w:rPr>
            </w:pPr>
            <w:r>
              <w:rPr>
                <w:rFonts w:ascii="Arial" w:hAnsi="Arial" w:cs="Arial"/>
                <w:b/>
                <w:bCs/>
                <w:sz w:val="24"/>
                <w:szCs w:val="24"/>
                <w:lang w:eastAsia="es-CR"/>
              </w:rPr>
              <w:t>8</w:t>
            </w:r>
          </w:p>
        </w:tc>
        <w:tc>
          <w:tcPr>
            <w:tcW w:w="5220" w:type="dxa"/>
            <w:tcBorders>
              <w:bottom w:val="single" w:sz="4" w:space="0" w:color="000000"/>
              <w:right w:val="single" w:sz="4" w:space="0" w:color="000000"/>
            </w:tcBorders>
            <w:shd w:val="clear" w:color="auto" w:fill="auto"/>
            <w:vAlign w:val="center"/>
          </w:tcPr>
          <w:p w14:paraId="5A7E7344" w14:textId="77777777" w:rsidR="000F2F95" w:rsidRDefault="00000000">
            <w:pPr>
              <w:widowControl w:val="0"/>
              <w:rPr>
                <w:rFonts w:ascii="Arial" w:hAnsi="Arial" w:cs="Arial"/>
                <w:color w:val="000000"/>
                <w:sz w:val="24"/>
                <w:szCs w:val="24"/>
                <w:lang w:eastAsia="es-CR"/>
              </w:rPr>
            </w:pPr>
            <w:r>
              <w:rPr>
                <w:rFonts w:ascii="Arial" w:hAnsi="Arial" w:cs="Arial"/>
                <w:color w:val="000000"/>
                <w:sz w:val="24"/>
                <w:szCs w:val="24"/>
                <w:lang w:eastAsia="es-CR"/>
              </w:rPr>
              <w:t>Asociación Costarricense de Boxeo Aficionado</w:t>
            </w:r>
          </w:p>
        </w:tc>
        <w:tc>
          <w:tcPr>
            <w:tcW w:w="1844" w:type="dxa"/>
            <w:tcBorders>
              <w:bottom w:val="single" w:sz="4" w:space="0" w:color="000000"/>
              <w:right w:val="single" w:sz="4" w:space="0" w:color="000000"/>
            </w:tcBorders>
            <w:shd w:val="clear" w:color="auto" w:fill="auto"/>
            <w:vAlign w:val="center"/>
          </w:tcPr>
          <w:p w14:paraId="5A7E7345"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3-002-061634</w:t>
            </w:r>
          </w:p>
        </w:tc>
        <w:tc>
          <w:tcPr>
            <w:tcW w:w="2692" w:type="dxa"/>
            <w:tcBorders>
              <w:bottom w:val="single" w:sz="4" w:space="0" w:color="000000"/>
              <w:right w:val="single" w:sz="4" w:space="0" w:color="000000"/>
            </w:tcBorders>
            <w:shd w:val="clear" w:color="auto" w:fill="auto"/>
            <w:vAlign w:val="center"/>
          </w:tcPr>
          <w:p w14:paraId="5A7E7346"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₡31,968,405.00000</w:t>
            </w:r>
          </w:p>
        </w:tc>
      </w:tr>
      <w:tr w:rsidR="000F2F95" w14:paraId="5A7E734C" w14:textId="77777777">
        <w:trPr>
          <w:trHeight w:val="183"/>
        </w:trPr>
        <w:tc>
          <w:tcPr>
            <w:tcW w:w="439" w:type="dxa"/>
            <w:tcBorders>
              <w:left w:val="single" w:sz="4" w:space="0" w:color="000000"/>
              <w:bottom w:val="single" w:sz="4" w:space="0" w:color="000000"/>
              <w:right w:val="single" w:sz="4" w:space="0" w:color="000000"/>
            </w:tcBorders>
            <w:shd w:val="clear" w:color="auto" w:fill="auto"/>
            <w:vAlign w:val="center"/>
          </w:tcPr>
          <w:p w14:paraId="5A7E7348" w14:textId="77777777" w:rsidR="000F2F95" w:rsidRDefault="00000000">
            <w:pPr>
              <w:widowControl w:val="0"/>
              <w:jc w:val="both"/>
              <w:rPr>
                <w:rFonts w:ascii="Arial" w:hAnsi="Arial" w:cs="Arial"/>
                <w:b/>
                <w:bCs/>
                <w:sz w:val="24"/>
                <w:szCs w:val="24"/>
                <w:lang w:eastAsia="es-CR"/>
              </w:rPr>
            </w:pPr>
            <w:r>
              <w:rPr>
                <w:rFonts w:ascii="Arial" w:hAnsi="Arial" w:cs="Arial"/>
                <w:b/>
                <w:bCs/>
                <w:sz w:val="24"/>
                <w:szCs w:val="24"/>
                <w:lang w:eastAsia="es-CR"/>
              </w:rPr>
              <w:t>9</w:t>
            </w:r>
          </w:p>
        </w:tc>
        <w:tc>
          <w:tcPr>
            <w:tcW w:w="5220" w:type="dxa"/>
            <w:tcBorders>
              <w:bottom w:val="single" w:sz="4" w:space="0" w:color="000000"/>
              <w:right w:val="single" w:sz="4" w:space="0" w:color="000000"/>
            </w:tcBorders>
            <w:shd w:val="clear" w:color="auto" w:fill="auto"/>
            <w:vAlign w:val="center"/>
          </w:tcPr>
          <w:p w14:paraId="5A7E7349" w14:textId="77777777" w:rsidR="000F2F95" w:rsidRDefault="00000000">
            <w:pPr>
              <w:widowControl w:val="0"/>
              <w:rPr>
                <w:rFonts w:ascii="Arial" w:hAnsi="Arial" w:cs="Arial"/>
                <w:color w:val="000000"/>
                <w:sz w:val="24"/>
                <w:szCs w:val="24"/>
                <w:lang w:eastAsia="es-CR"/>
              </w:rPr>
            </w:pPr>
            <w:r>
              <w:rPr>
                <w:rFonts w:ascii="Arial" w:hAnsi="Arial" w:cs="Arial"/>
                <w:color w:val="000000"/>
                <w:sz w:val="24"/>
                <w:szCs w:val="24"/>
                <w:lang w:eastAsia="es-CR"/>
              </w:rPr>
              <w:t>Federación Costarricense de Ciclismo</w:t>
            </w:r>
          </w:p>
        </w:tc>
        <w:tc>
          <w:tcPr>
            <w:tcW w:w="1844" w:type="dxa"/>
            <w:tcBorders>
              <w:bottom w:val="single" w:sz="4" w:space="0" w:color="000000"/>
              <w:right w:val="single" w:sz="4" w:space="0" w:color="000000"/>
            </w:tcBorders>
            <w:shd w:val="clear" w:color="auto" w:fill="auto"/>
            <w:vAlign w:val="center"/>
          </w:tcPr>
          <w:p w14:paraId="5A7E734A"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3-002-051304</w:t>
            </w:r>
          </w:p>
        </w:tc>
        <w:tc>
          <w:tcPr>
            <w:tcW w:w="2692" w:type="dxa"/>
            <w:tcBorders>
              <w:bottom w:val="single" w:sz="4" w:space="0" w:color="000000"/>
              <w:right w:val="single" w:sz="4" w:space="0" w:color="000000"/>
            </w:tcBorders>
            <w:shd w:val="clear" w:color="auto" w:fill="auto"/>
            <w:vAlign w:val="center"/>
          </w:tcPr>
          <w:p w14:paraId="5A7E734B"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₡54,802,980.00000</w:t>
            </w:r>
          </w:p>
        </w:tc>
      </w:tr>
      <w:tr w:rsidR="000F2F95" w14:paraId="5A7E7351" w14:textId="77777777">
        <w:trPr>
          <w:trHeight w:val="160"/>
        </w:trPr>
        <w:tc>
          <w:tcPr>
            <w:tcW w:w="439" w:type="dxa"/>
            <w:tcBorders>
              <w:left w:val="single" w:sz="4" w:space="0" w:color="000000"/>
              <w:bottom w:val="single" w:sz="4" w:space="0" w:color="000000"/>
              <w:right w:val="single" w:sz="4" w:space="0" w:color="000000"/>
            </w:tcBorders>
            <w:shd w:val="clear" w:color="auto" w:fill="auto"/>
            <w:vAlign w:val="center"/>
          </w:tcPr>
          <w:p w14:paraId="5A7E734D" w14:textId="77777777" w:rsidR="000F2F95" w:rsidRDefault="00000000">
            <w:pPr>
              <w:widowControl w:val="0"/>
              <w:jc w:val="both"/>
              <w:rPr>
                <w:rFonts w:ascii="Arial" w:hAnsi="Arial" w:cs="Arial"/>
                <w:b/>
                <w:bCs/>
                <w:sz w:val="24"/>
                <w:szCs w:val="24"/>
                <w:lang w:eastAsia="es-CR"/>
              </w:rPr>
            </w:pPr>
            <w:r>
              <w:rPr>
                <w:rFonts w:ascii="Arial" w:hAnsi="Arial" w:cs="Arial"/>
                <w:b/>
                <w:bCs/>
                <w:sz w:val="24"/>
                <w:szCs w:val="24"/>
                <w:lang w:eastAsia="es-CR"/>
              </w:rPr>
              <w:t>10</w:t>
            </w:r>
          </w:p>
        </w:tc>
        <w:tc>
          <w:tcPr>
            <w:tcW w:w="5220" w:type="dxa"/>
            <w:tcBorders>
              <w:bottom w:val="single" w:sz="4" w:space="0" w:color="000000"/>
              <w:right w:val="single" w:sz="4" w:space="0" w:color="000000"/>
            </w:tcBorders>
            <w:shd w:val="clear" w:color="auto" w:fill="auto"/>
            <w:vAlign w:val="center"/>
          </w:tcPr>
          <w:p w14:paraId="5A7E734E" w14:textId="77777777" w:rsidR="000F2F95" w:rsidRDefault="00000000">
            <w:pPr>
              <w:widowControl w:val="0"/>
              <w:rPr>
                <w:rFonts w:ascii="Arial" w:hAnsi="Arial" w:cs="Arial"/>
                <w:color w:val="000000"/>
                <w:sz w:val="24"/>
                <w:szCs w:val="24"/>
                <w:lang w:eastAsia="es-CR"/>
              </w:rPr>
            </w:pPr>
            <w:r>
              <w:rPr>
                <w:rFonts w:ascii="Arial" w:hAnsi="Arial" w:cs="Arial"/>
                <w:color w:val="000000"/>
                <w:sz w:val="24"/>
                <w:szCs w:val="24"/>
                <w:lang w:eastAsia="es-CR"/>
              </w:rPr>
              <w:t xml:space="preserve">Federación </w:t>
            </w:r>
            <w:proofErr w:type="spellStart"/>
            <w:r>
              <w:rPr>
                <w:rFonts w:ascii="Arial" w:hAnsi="Arial" w:cs="Arial"/>
                <w:color w:val="000000"/>
                <w:sz w:val="24"/>
                <w:szCs w:val="24"/>
                <w:lang w:eastAsia="es-CR"/>
              </w:rPr>
              <w:t>Cheer</w:t>
            </w:r>
            <w:proofErr w:type="spellEnd"/>
            <w:r>
              <w:rPr>
                <w:rFonts w:ascii="Arial" w:hAnsi="Arial" w:cs="Arial"/>
                <w:color w:val="000000"/>
                <w:sz w:val="24"/>
                <w:szCs w:val="24"/>
                <w:lang w:eastAsia="es-CR"/>
              </w:rPr>
              <w:t xml:space="preserve"> and Dance Costa Rica Federación de Porrismo y Baile Costa Rica</w:t>
            </w:r>
          </w:p>
        </w:tc>
        <w:tc>
          <w:tcPr>
            <w:tcW w:w="1844" w:type="dxa"/>
            <w:tcBorders>
              <w:bottom w:val="single" w:sz="4" w:space="0" w:color="000000"/>
              <w:right w:val="single" w:sz="4" w:space="0" w:color="000000"/>
            </w:tcBorders>
            <w:shd w:val="clear" w:color="auto" w:fill="auto"/>
            <w:vAlign w:val="center"/>
          </w:tcPr>
          <w:p w14:paraId="5A7E734F"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3-002-678055</w:t>
            </w:r>
          </w:p>
        </w:tc>
        <w:tc>
          <w:tcPr>
            <w:tcW w:w="2692" w:type="dxa"/>
            <w:tcBorders>
              <w:bottom w:val="single" w:sz="4" w:space="0" w:color="000000"/>
              <w:right w:val="single" w:sz="4" w:space="0" w:color="000000"/>
            </w:tcBorders>
            <w:shd w:val="clear" w:color="auto" w:fill="auto"/>
            <w:vAlign w:val="center"/>
          </w:tcPr>
          <w:p w14:paraId="5A7E7350"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₡31,968,405.00000</w:t>
            </w:r>
          </w:p>
        </w:tc>
      </w:tr>
      <w:tr w:rsidR="000F2F95" w14:paraId="5A7E7356" w14:textId="77777777">
        <w:trPr>
          <w:trHeight w:val="183"/>
        </w:trPr>
        <w:tc>
          <w:tcPr>
            <w:tcW w:w="439" w:type="dxa"/>
            <w:tcBorders>
              <w:left w:val="single" w:sz="4" w:space="0" w:color="000000"/>
              <w:bottom w:val="single" w:sz="4" w:space="0" w:color="000000"/>
              <w:right w:val="single" w:sz="4" w:space="0" w:color="000000"/>
            </w:tcBorders>
            <w:shd w:val="clear" w:color="auto" w:fill="auto"/>
            <w:vAlign w:val="center"/>
          </w:tcPr>
          <w:p w14:paraId="5A7E7352" w14:textId="77777777" w:rsidR="000F2F95" w:rsidRDefault="00000000">
            <w:pPr>
              <w:widowControl w:val="0"/>
              <w:jc w:val="both"/>
              <w:rPr>
                <w:rFonts w:ascii="Arial" w:hAnsi="Arial" w:cs="Arial"/>
                <w:b/>
                <w:bCs/>
                <w:sz w:val="24"/>
                <w:szCs w:val="24"/>
                <w:lang w:eastAsia="es-CR"/>
              </w:rPr>
            </w:pPr>
            <w:r>
              <w:rPr>
                <w:rFonts w:ascii="Arial" w:hAnsi="Arial" w:cs="Arial"/>
                <w:b/>
                <w:bCs/>
                <w:sz w:val="24"/>
                <w:szCs w:val="24"/>
                <w:lang w:eastAsia="es-CR"/>
              </w:rPr>
              <w:t>11</w:t>
            </w:r>
          </w:p>
        </w:tc>
        <w:tc>
          <w:tcPr>
            <w:tcW w:w="5220" w:type="dxa"/>
            <w:tcBorders>
              <w:bottom w:val="single" w:sz="4" w:space="0" w:color="000000"/>
              <w:right w:val="single" w:sz="4" w:space="0" w:color="000000"/>
            </w:tcBorders>
            <w:shd w:val="clear" w:color="auto" w:fill="auto"/>
            <w:vAlign w:val="center"/>
          </w:tcPr>
          <w:p w14:paraId="5A7E7353" w14:textId="77777777" w:rsidR="000F2F95" w:rsidRDefault="00000000">
            <w:pPr>
              <w:widowControl w:val="0"/>
              <w:rPr>
                <w:rFonts w:ascii="Arial" w:hAnsi="Arial" w:cs="Arial"/>
                <w:color w:val="000000"/>
                <w:sz w:val="24"/>
                <w:szCs w:val="24"/>
                <w:lang w:eastAsia="es-CR"/>
              </w:rPr>
            </w:pPr>
            <w:r>
              <w:rPr>
                <w:rFonts w:ascii="Arial" w:hAnsi="Arial" w:cs="Arial"/>
                <w:color w:val="000000"/>
                <w:sz w:val="24"/>
                <w:szCs w:val="24"/>
                <w:lang w:eastAsia="es-CR"/>
              </w:rPr>
              <w:t>Federación de Cricket de Costa Rica</w:t>
            </w:r>
          </w:p>
        </w:tc>
        <w:tc>
          <w:tcPr>
            <w:tcW w:w="1844" w:type="dxa"/>
            <w:tcBorders>
              <w:bottom w:val="single" w:sz="4" w:space="0" w:color="000000"/>
              <w:right w:val="single" w:sz="4" w:space="0" w:color="000000"/>
            </w:tcBorders>
            <w:shd w:val="clear" w:color="auto" w:fill="auto"/>
            <w:vAlign w:val="center"/>
          </w:tcPr>
          <w:p w14:paraId="5A7E7354"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3-002-569485</w:t>
            </w:r>
          </w:p>
        </w:tc>
        <w:tc>
          <w:tcPr>
            <w:tcW w:w="2692" w:type="dxa"/>
            <w:tcBorders>
              <w:bottom w:val="single" w:sz="4" w:space="0" w:color="000000"/>
              <w:right w:val="single" w:sz="4" w:space="0" w:color="000000"/>
            </w:tcBorders>
            <w:shd w:val="clear" w:color="auto" w:fill="auto"/>
            <w:vAlign w:val="center"/>
          </w:tcPr>
          <w:p w14:paraId="5A7E7355"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₡18,267,767.50000</w:t>
            </w:r>
          </w:p>
        </w:tc>
      </w:tr>
      <w:tr w:rsidR="000F2F95" w14:paraId="5A7E735B" w14:textId="77777777">
        <w:trPr>
          <w:trHeight w:val="183"/>
        </w:trPr>
        <w:tc>
          <w:tcPr>
            <w:tcW w:w="439" w:type="dxa"/>
            <w:tcBorders>
              <w:left w:val="single" w:sz="4" w:space="0" w:color="000000"/>
              <w:bottom w:val="single" w:sz="4" w:space="0" w:color="000000"/>
              <w:right w:val="single" w:sz="4" w:space="0" w:color="000000"/>
            </w:tcBorders>
            <w:shd w:val="clear" w:color="auto" w:fill="auto"/>
            <w:vAlign w:val="center"/>
          </w:tcPr>
          <w:p w14:paraId="5A7E7357" w14:textId="77777777" w:rsidR="000F2F95" w:rsidRDefault="00000000">
            <w:pPr>
              <w:widowControl w:val="0"/>
              <w:jc w:val="both"/>
              <w:rPr>
                <w:rFonts w:ascii="Arial" w:hAnsi="Arial" w:cs="Arial"/>
                <w:b/>
                <w:bCs/>
                <w:sz w:val="24"/>
                <w:szCs w:val="24"/>
                <w:lang w:eastAsia="es-CR"/>
              </w:rPr>
            </w:pPr>
            <w:r>
              <w:rPr>
                <w:rFonts w:ascii="Arial" w:hAnsi="Arial" w:cs="Arial"/>
                <w:b/>
                <w:bCs/>
                <w:sz w:val="24"/>
                <w:szCs w:val="24"/>
                <w:lang w:eastAsia="es-CR"/>
              </w:rPr>
              <w:t>12</w:t>
            </w:r>
          </w:p>
        </w:tc>
        <w:tc>
          <w:tcPr>
            <w:tcW w:w="5220" w:type="dxa"/>
            <w:tcBorders>
              <w:bottom w:val="single" w:sz="4" w:space="0" w:color="000000"/>
              <w:right w:val="single" w:sz="4" w:space="0" w:color="000000"/>
            </w:tcBorders>
            <w:shd w:val="clear" w:color="auto" w:fill="auto"/>
            <w:vAlign w:val="center"/>
          </w:tcPr>
          <w:p w14:paraId="5A7E7358" w14:textId="77777777" w:rsidR="000F2F95" w:rsidRDefault="00000000">
            <w:pPr>
              <w:widowControl w:val="0"/>
              <w:rPr>
                <w:rFonts w:ascii="Arial" w:hAnsi="Arial" w:cs="Arial"/>
                <w:color w:val="000000"/>
                <w:sz w:val="24"/>
                <w:szCs w:val="24"/>
                <w:lang w:eastAsia="es-CR"/>
              </w:rPr>
            </w:pPr>
            <w:r>
              <w:rPr>
                <w:rFonts w:ascii="Arial" w:hAnsi="Arial" w:cs="Arial"/>
                <w:color w:val="000000"/>
                <w:sz w:val="24"/>
                <w:szCs w:val="24"/>
                <w:lang w:eastAsia="es-CR"/>
              </w:rPr>
              <w:t>Federación Ecuestre de Costa Rica</w:t>
            </w:r>
          </w:p>
        </w:tc>
        <w:tc>
          <w:tcPr>
            <w:tcW w:w="1844" w:type="dxa"/>
            <w:tcBorders>
              <w:bottom w:val="single" w:sz="4" w:space="0" w:color="000000"/>
              <w:right w:val="single" w:sz="4" w:space="0" w:color="000000"/>
            </w:tcBorders>
            <w:shd w:val="clear" w:color="auto" w:fill="auto"/>
            <w:vAlign w:val="center"/>
          </w:tcPr>
          <w:p w14:paraId="5A7E7359"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3-002-056430</w:t>
            </w:r>
          </w:p>
        </w:tc>
        <w:tc>
          <w:tcPr>
            <w:tcW w:w="2692" w:type="dxa"/>
            <w:tcBorders>
              <w:bottom w:val="single" w:sz="4" w:space="0" w:color="000000"/>
              <w:right w:val="single" w:sz="4" w:space="0" w:color="000000"/>
            </w:tcBorders>
            <w:shd w:val="clear" w:color="auto" w:fill="auto"/>
            <w:vAlign w:val="center"/>
          </w:tcPr>
          <w:p w14:paraId="5A7E735A"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₡31,968,405.00000</w:t>
            </w:r>
          </w:p>
        </w:tc>
      </w:tr>
      <w:tr w:rsidR="000F2F95" w14:paraId="5A7E7360" w14:textId="77777777">
        <w:trPr>
          <w:trHeight w:val="183"/>
        </w:trPr>
        <w:tc>
          <w:tcPr>
            <w:tcW w:w="439" w:type="dxa"/>
            <w:tcBorders>
              <w:left w:val="single" w:sz="4" w:space="0" w:color="000000"/>
              <w:bottom w:val="single" w:sz="4" w:space="0" w:color="000000"/>
              <w:right w:val="single" w:sz="4" w:space="0" w:color="000000"/>
            </w:tcBorders>
            <w:shd w:val="clear" w:color="auto" w:fill="auto"/>
            <w:vAlign w:val="center"/>
          </w:tcPr>
          <w:p w14:paraId="5A7E735C" w14:textId="77777777" w:rsidR="000F2F95" w:rsidRDefault="00000000">
            <w:pPr>
              <w:widowControl w:val="0"/>
              <w:jc w:val="both"/>
              <w:rPr>
                <w:rFonts w:ascii="Arial" w:hAnsi="Arial" w:cs="Arial"/>
                <w:b/>
                <w:bCs/>
                <w:sz w:val="24"/>
                <w:szCs w:val="24"/>
                <w:lang w:eastAsia="es-CR"/>
              </w:rPr>
            </w:pPr>
            <w:r>
              <w:rPr>
                <w:rFonts w:ascii="Arial" w:hAnsi="Arial" w:cs="Arial"/>
                <w:b/>
                <w:bCs/>
                <w:sz w:val="24"/>
                <w:szCs w:val="24"/>
                <w:lang w:eastAsia="es-CR"/>
              </w:rPr>
              <w:t>13</w:t>
            </w:r>
          </w:p>
        </w:tc>
        <w:tc>
          <w:tcPr>
            <w:tcW w:w="5220" w:type="dxa"/>
            <w:tcBorders>
              <w:bottom w:val="single" w:sz="4" w:space="0" w:color="000000"/>
              <w:right w:val="single" w:sz="4" w:space="0" w:color="000000"/>
            </w:tcBorders>
            <w:shd w:val="clear" w:color="auto" w:fill="auto"/>
            <w:vAlign w:val="center"/>
          </w:tcPr>
          <w:p w14:paraId="5A7E735D" w14:textId="77777777" w:rsidR="000F2F95" w:rsidRDefault="00000000">
            <w:pPr>
              <w:widowControl w:val="0"/>
              <w:rPr>
                <w:rFonts w:ascii="Arial" w:hAnsi="Arial" w:cs="Arial"/>
                <w:color w:val="000000"/>
                <w:sz w:val="24"/>
                <w:szCs w:val="24"/>
                <w:lang w:eastAsia="es-CR"/>
              </w:rPr>
            </w:pPr>
            <w:r>
              <w:rPr>
                <w:rFonts w:ascii="Arial" w:hAnsi="Arial" w:cs="Arial"/>
                <w:color w:val="000000"/>
                <w:sz w:val="24"/>
                <w:szCs w:val="24"/>
                <w:lang w:eastAsia="es-CR"/>
              </w:rPr>
              <w:t>Federación Costarricense de Esgrima</w:t>
            </w:r>
          </w:p>
        </w:tc>
        <w:tc>
          <w:tcPr>
            <w:tcW w:w="1844" w:type="dxa"/>
            <w:tcBorders>
              <w:bottom w:val="single" w:sz="4" w:space="0" w:color="000000"/>
              <w:right w:val="single" w:sz="4" w:space="0" w:color="000000"/>
            </w:tcBorders>
            <w:shd w:val="clear" w:color="auto" w:fill="auto"/>
            <w:vAlign w:val="center"/>
          </w:tcPr>
          <w:p w14:paraId="5A7E735E"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3-002-658526</w:t>
            </w:r>
          </w:p>
        </w:tc>
        <w:tc>
          <w:tcPr>
            <w:tcW w:w="2692" w:type="dxa"/>
            <w:tcBorders>
              <w:bottom w:val="single" w:sz="4" w:space="0" w:color="000000"/>
              <w:right w:val="single" w:sz="4" w:space="0" w:color="000000"/>
            </w:tcBorders>
            <w:shd w:val="clear" w:color="auto" w:fill="auto"/>
            <w:vAlign w:val="center"/>
          </w:tcPr>
          <w:p w14:paraId="5A7E735F"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₡31,968,405.00000</w:t>
            </w:r>
          </w:p>
        </w:tc>
      </w:tr>
      <w:tr w:rsidR="000F2F95" w14:paraId="5A7E7365" w14:textId="77777777">
        <w:trPr>
          <w:trHeight w:val="183"/>
        </w:trPr>
        <w:tc>
          <w:tcPr>
            <w:tcW w:w="439" w:type="dxa"/>
            <w:tcBorders>
              <w:left w:val="single" w:sz="4" w:space="0" w:color="000000"/>
              <w:bottom w:val="single" w:sz="4" w:space="0" w:color="000000"/>
              <w:right w:val="single" w:sz="4" w:space="0" w:color="000000"/>
            </w:tcBorders>
            <w:shd w:val="clear" w:color="auto" w:fill="auto"/>
            <w:vAlign w:val="center"/>
          </w:tcPr>
          <w:p w14:paraId="5A7E7361" w14:textId="77777777" w:rsidR="000F2F95" w:rsidRDefault="00000000">
            <w:pPr>
              <w:widowControl w:val="0"/>
              <w:jc w:val="both"/>
              <w:rPr>
                <w:rFonts w:ascii="Arial" w:hAnsi="Arial" w:cs="Arial"/>
                <w:b/>
                <w:bCs/>
                <w:sz w:val="24"/>
                <w:szCs w:val="24"/>
                <w:lang w:eastAsia="es-CR"/>
              </w:rPr>
            </w:pPr>
            <w:r>
              <w:rPr>
                <w:rFonts w:ascii="Arial" w:hAnsi="Arial" w:cs="Arial"/>
                <w:b/>
                <w:bCs/>
                <w:sz w:val="24"/>
                <w:szCs w:val="24"/>
                <w:lang w:eastAsia="es-CR"/>
              </w:rPr>
              <w:t>14</w:t>
            </w:r>
          </w:p>
        </w:tc>
        <w:tc>
          <w:tcPr>
            <w:tcW w:w="5220" w:type="dxa"/>
            <w:tcBorders>
              <w:bottom w:val="single" w:sz="4" w:space="0" w:color="000000"/>
              <w:right w:val="single" w:sz="4" w:space="0" w:color="000000"/>
            </w:tcBorders>
            <w:shd w:val="clear" w:color="auto" w:fill="auto"/>
            <w:vAlign w:val="center"/>
          </w:tcPr>
          <w:p w14:paraId="5A7E7362" w14:textId="77777777" w:rsidR="000F2F95" w:rsidRDefault="00000000">
            <w:pPr>
              <w:widowControl w:val="0"/>
              <w:rPr>
                <w:rFonts w:ascii="Arial" w:hAnsi="Arial" w:cs="Arial"/>
                <w:color w:val="000000"/>
                <w:sz w:val="24"/>
                <w:szCs w:val="24"/>
                <w:lang w:eastAsia="es-CR"/>
              </w:rPr>
            </w:pPr>
            <w:r>
              <w:rPr>
                <w:rFonts w:ascii="Arial" w:hAnsi="Arial" w:cs="Arial"/>
                <w:color w:val="000000"/>
                <w:sz w:val="24"/>
                <w:szCs w:val="24"/>
                <w:lang w:eastAsia="es-CR"/>
              </w:rPr>
              <w:t>Asociación de Fisicoculturismo y Fitness de Costa Rica</w:t>
            </w:r>
          </w:p>
        </w:tc>
        <w:tc>
          <w:tcPr>
            <w:tcW w:w="1844" w:type="dxa"/>
            <w:tcBorders>
              <w:bottom w:val="single" w:sz="4" w:space="0" w:color="000000"/>
              <w:right w:val="single" w:sz="4" w:space="0" w:color="000000"/>
            </w:tcBorders>
            <w:shd w:val="clear" w:color="auto" w:fill="auto"/>
            <w:vAlign w:val="center"/>
          </w:tcPr>
          <w:p w14:paraId="5A7E7363"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3-002-066677</w:t>
            </w:r>
          </w:p>
        </w:tc>
        <w:tc>
          <w:tcPr>
            <w:tcW w:w="2692" w:type="dxa"/>
            <w:tcBorders>
              <w:bottom w:val="single" w:sz="4" w:space="0" w:color="000000"/>
              <w:right w:val="single" w:sz="4" w:space="0" w:color="000000"/>
            </w:tcBorders>
            <w:shd w:val="clear" w:color="auto" w:fill="auto"/>
            <w:vAlign w:val="center"/>
          </w:tcPr>
          <w:p w14:paraId="5A7E7364"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₡18,267,767.50000</w:t>
            </w:r>
          </w:p>
        </w:tc>
      </w:tr>
      <w:tr w:rsidR="000F2F95" w14:paraId="5A7E736A" w14:textId="77777777">
        <w:trPr>
          <w:trHeight w:val="183"/>
        </w:trPr>
        <w:tc>
          <w:tcPr>
            <w:tcW w:w="439" w:type="dxa"/>
            <w:tcBorders>
              <w:left w:val="single" w:sz="4" w:space="0" w:color="000000"/>
              <w:bottom w:val="single" w:sz="4" w:space="0" w:color="000000"/>
              <w:right w:val="single" w:sz="4" w:space="0" w:color="000000"/>
            </w:tcBorders>
            <w:shd w:val="clear" w:color="auto" w:fill="auto"/>
            <w:vAlign w:val="center"/>
          </w:tcPr>
          <w:p w14:paraId="5A7E7366" w14:textId="77777777" w:rsidR="000F2F95" w:rsidRDefault="00000000">
            <w:pPr>
              <w:widowControl w:val="0"/>
              <w:jc w:val="both"/>
              <w:rPr>
                <w:rFonts w:ascii="Arial" w:hAnsi="Arial" w:cs="Arial"/>
                <w:b/>
                <w:bCs/>
                <w:sz w:val="24"/>
                <w:szCs w:val="24"/>
                <w:lang w:eastAsia="es-CR"/>
              </w:rPr>
            </w:pPr>
            <w:r>
              <w:rPr>
                <w:rFonts w:ascii="Arial" w:hAnsi="Arial" w:cs="Arial"/>
                <w:b/>
                <w:bCs/>
                <w:sz w:val="24"/>
                <w:szCs w:val="24"/>
                <w:lang w:eastAsia="es-CR"/>
              </w:rPr>
              <w:t>15</w:t>
            </w:r>
          </w:p>
        </w:tc>
        <w:tc>
          <w:tcPr>
            <w:tcW w:w="5220" w:type="dxa"/>
            <w:tcBorders>
              <w:bottom w:val="single" w:sz="4" w:space="0" w:color="000000"/>
              <w:right w:val="single" w:sz="4" w:space="0" w:color="000000"/>
            </w:tcBorders>
            <w:shd w:val="clear" w:color="auto" w:fill="auto"/>
            <w:vAlign w:val="center"/>
          </w:tcPr>
          <w:p w14:paraId="5A7E7367" w14:textId="77777777" w:rsidR="000F2F95" w:rsidRDefault="00000000">
            <w:pPr>
              <w:widowControl w:val="0"/>
              <w:rPr>
                <w:rFonts w:ascii="Arial" w:hAnsi="Arial" w:cs="Arial"/>
                <w:color w:val="000000"/>
                <w:sz w:val="24"/>
                <w:szCs w:val="24"/>
                <w:lang w:eastAsia="es-CR"/>
              </w:rPr>
            </w:pPr>
            <w:r>
              <w:rPr>
                <w:rFonts w:ascii="Arial" w:hAnsi="Arial" w:cs="Arial"/>
                <w:color w:val="000000"/>
                <w:sz w:val="24"/>
                <w:szCs w:val="24"/>
                <w:lang w:eastAsia="es-CR"/>
              </w:rPr>
              <w:t>Federación deportiva de Gimnasia y Afines de Costa Rica</w:t>
            </w:r>
          </w:p>
        </w:tc>
        <w:tc>
          <w:tcPr>
            <w:tcW w:w="1844" w:type="dxa"/>
            <w:tcBorders>
              <w:bottom w:val="single" w:sz="4" w:space="0" w:color="000000"/>
              <w:right w:val="single" w:sz="4" w:space="0" w:color="000000"/>
            </w:tcBorders>
            <w:shd w:val="clear" w:color="auto" w:fill="auto"/>
            <w:vAlign w:val="center"/>
          </w:tcPr>
          <w:p w14:paraId="5A7E7368"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3-002-451492</w:t>
            </w:r>
          </w:p>
        </w:tc>
        <w:tc>
          <w:tcPr>
            <w:tcW w:w="2692" w:type="dxa"/>
            <w:tcBorders>
              <w:bottom w:val="single" w:sz="4" w:space="0" w:color="000000"/>
              <w:right w:val="single" w:sz="4" w:space="0" w:color="000000"/>
            </w:tcBorders>
            <w:shd w:val="clear" w:color="auto" w:fill="auto"/>
            <w:vAlign w:val="center"/>
          </w:tcPr>
          <w:p w14:paraId="5A7E7369"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₡54,802,980.00000</w:t>
            </w:r>
          </w:p>
        </w:tc>
      </w:tr>
      <w:tr w:rsidR="000F2F95" w14:paraId="5A7E736F" w14:textId="77777777">
        <w:trPr>
          <w:trHeight w:val="183"/>
        </w:trPr>
        <w:tc>
          <w:tcPr>
            <w:tcW w:w="439" w:type="dxa"/>
            <w:tcBorders>
              <w:left w:val="single" w:sz="4" w:space="0" w:color="000000"/>
              <w:bottom w:val="single" w:sz="4" w:space="0" w:color="000000"/>
              <w:right w:val="single" w:sz="4" w:space="0" w:color="000000"/>
            </w:tcBorders>
            <w:shd w:val="clear" w:color="auto" w:fill="auto"/>
            <w:vAlign w:val="center"/>
          </w:tcPr>
          <w:p w14:paraId="5A7E736B" w14:textId="77777777" w:rsidR="000F2F95" w:rsidRDefault="00000000">
            <w:pPr>
              <w:widowControl w:val="0"/>
              <w:jc w:val="both"/>
              <w:rPr>
                <w:rFonts w:ascii="Arial" w:hAnsi="Arial" w:cs="Arial"/>
                <w:b/>
                <w:bCs/>
                <w:sz w:val="24"/>
                <w:szCs w:val="24"/>
                <w:lang w:eastAsia="es-CR"/>
              </w:rPr>
            </w:pPr>
            <w:r>
              <w:rPr>
                <w:rFonts w:ascii="Arial" w:hAnsi="Arial" w:cs="Arial"/>
                <w:b/>
                <w:bCs/>
                <w:sz w:val="24"/>
                <w:szCs w:val="24"/>
                <w:lang w:eastAsia="es-CR"/>
              </w:rPr>
              <w:t>16</w:t>
            </w:r>
          </w:p>
        </w:tc>
        <w:tc>
          <w:tcPr>
            <w:tcW w:w="5220" w:type="dxa"/>
            <w:tcBorders>
              <w:bottom w:val="single" w:sz="4" w:space="0" w:color="000000"/>
              <w:right w:val="single" w:sz="4" w:space="0" w:color="000000"/>
            </w:tcBorders>
            <w:shd w:val="clear" w:color="auto" w:fill="auto"/>
            <w:vAlign w:val="center"/>
          </w:tcPr>
          <w:p w14:paraId="5A7E736C" w14:textId="77777777" w:rsidR="000F2F95" w:rsidRDefault="00000000">
            <w:pPr>
              <w:widowControl w:val="0"/>
              <w:rPr>
                <w:rFonts w:ascii="Arial" w:hAnsi="Arial" w:cs="Arial"/>
                <w:color w:val="000000"/>
                <w:sz w:val="24"/>
                <w:szCs w:val="24"/>
                <w:lang w:eastAsia="es-CR"/>
              </w:rPr>
            </w:pPr>
            <w:r>
              <w:rPr>
                <w:rFonts w:ascii="Arial" w:hAnsi="Arial" w:cs="Arial"/>
                <w:color w:val="000000"/>
                <w:sz w:val="24"/>
                <w:szCs w:val="24"/>
                <w:lang w:eastAsia="es-CR"/>
              </w:rPr>
              <w:t>Federación Golf - Costa Rica</w:t>
            </w:r>
          </w:p>
        </w:tc>
        <w:tc>
          <w:tcPr>
            <w:tcW w:w="1844" w:type="dxa"/>
            <w:tcBorders>
              <w:bottom w:val="single" w:sz="4" w:space="0" w:color="000000"/>
              <w:right w:val="single" w:sz="4" w:space="0" w:color="000000"/>
            </w:tcBorders>
            <w:shd w:val="clear" w:color="auto" w:fill="auto"/>
            <w:vAlign w:val="center"/>
          </w:tcPr>
          <w:p w14:paraId="5A7E736D"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3-002-663788</w:t>
            </w:r>
          </w:p>
        </w:tc>
        <w:tc>
          <w:tcPr>
            <w:tcW w:w="2692" w:type="dxa"/>
            <w:tcBorders>
              <w:bottom w:val="single" w:sz="4" w:space="0" w:color="000000"/>
              <w:right w:val="single" w:sz="4" w:space="0" w:color="000000"/>
            </w:tcBorders>
            <w:shd w:val="clear" w:color="auto" w:fill="auto"/>
            <w:vAlign w:val="center"/>
          </w:tcPr>
          <w:p w14:paraId="5A7E736E"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₡31,968,405.00000</w:t>
            </w:r>
          </w:p>
        </w:tc>
      </w:tr>
      <w:tr w:rsidR="000F2F95" w14:paraId="5A7E7374" w14:textId="77777777">
        <w:trPr>
          <w:trHeight w:val="183"/>
        </w:trPr>
        <w:tc>
          <w:tcPr>
            <w:tcW w:w="439" w:type="dxa"/>
            <w:tcBorders>
              <w:left w:val="single" w:sz="4" w:space="0" w:color="000000"/>
              <w:bottom w:val="single" w:sz="4" w:space="0" w:color="000000"/>
              <w:right w:val="single" w:sz="4" w:space="0" w:color="000000"/>
            </w:tcBorders>
            <w:shd w:val="clear" w:color="auto" w:fill="auto"/>
            <w:vAlign w:val="center"/>
          </w:tcPr>
          <w:p w14:paraId="5A7E7370" w14:textId="77777777" w:rsidR="000F2F95" w:rsidRDefault="00000000">
            <w:pPr>
              <w:widowControl w:val="0"/>
              <w:jc w:val="both"/>
              <w:rPr>
                <w:rFonts w:ascii="Arial" w:hAnsi="Arial" w:cs="Arial"/>
                <w:b/>
                <w:bCs/>
                <w:sz w:val="24"/>
                <w:szCs w:val="24"/>
                <w:lang w:eastAsia="es-CR"/>
              </w:rPr>
            </w:pPr>
            <w:r>
              <w:rPr>
                <w:rFonts w:ascii="Arial" w:hAnsi="Arial" w:cs="Arial"/>
                <w:b/>
                <w:bCs/>
                <w:sz w:val="24"/>
                <w:szCs w:val="24"/>
                <w:lang w:eastAsia="es-CR"/>
              </w:rPr>
              <w:t>17</w:t>
            </w:r>
          </w:p>
        </w:tc>
        <w:tc>
          <w:tcPr>
            <w:tcW w:w="5220" w:type="dxa"/>
            <w:tcBorders>
              <w:bottom w:val="single" w:sz="4" w:space="0" w:color="000000"/>
              <w:right w:val="single" w:sz="4" w:space="0" w:color="000000"/>
            </w:tcBorders>
            <w:shd w:val="clear" w:color="auto" w:fill="auto"/>
            <w:vAlign w:val="center"/>
          </w:tcPr>
          <w:p w14:paraId="5A7E7371" w14:textId="77777777" w:rsidR="000F2F95" w:rsidRDefault="00000000">
            <w:pPr>
              <w:widowControl w:val="0"/>
              <w:rPr>
                <w:rFonts w:ascii="Arial" w:hAnsi="Arial" w:cs="Arial"/>
                <w:color w:val="000000"/>
                <w:sz w:val="24"/>
                <w:szCs w:val="24"/>
                <w:lang w:eastAsia="es-CR"/>
              </w:rPr>
            </w:pPr>
            <w:r>
              <w:rPr>
                <w:rFonts w:ascii="Arial" w:hAnsi="Arial" w:cs="Arial"/>
                <w:color w:val="000000"/>
                <w:sz w:val="24"/>
                <w:szCs w:val="24"/>
                <w:lang w:eastAsia="es-CR"/>
              </w:rPr>
              <w:t xml:space="preserve">Federación Halterofilica </w:t>
            </w:r>
            <w:proofErr w:type="gramStart"/>
            <w:r>
              <w:rPr>
                <w:rFonts w:ascii="Arial" w:hAnsi="Arial" w:cs="Arial"/>
                <w:color w:val="000000"/>
                <w:sz w:val="24"/>
                <w:szCs w:val="24"/>
                <w:lang w:eastAsia="es-CR"/>
              </w:rPr>
              <w:t>Costarricense</w:t>
            </w:r>
            <w:proofErr w:type="gramEnd"/>
          </w:p>
        </w:tc>
        <w:tc>
          <w:tcPr>
            <w:tcW w:w="1844" w:type="dxa"/>
            <w:tcBorders>
              <w:bottom w:val="single" w:sz="4" w:space="0" w:color="000000"/>
              <w:right w:val="single" w:sz="4" w:space="0" w:color="000000"/>
            </w:tcBorders>
            <w:shd w:val="clear" w:color="auto" w:fill="auto"/>
            <w:vAlign w:val="center"/>
          </w:tcPr>
          <w:p w14:paraId="5A7E7372"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3-002-117139</w:t>
            </w:r>
          </w:p>
        </w:tc>
        <w:tc>
          <w:tcPr>
            <w:tcW w:w="2692" w:type="dxa"/>
            <w:tcBorders>
              <w:bottom w:val="single" w:sz="4" w:space="0" w:color="000000"/>
              <w:right w:val="single" w:sz="4" w:space="0" w:color="000000"/>
            </w:tcBorders>
            <w:shd w:val="clear" w:color="auto" w:fill="auto"/>
            <w:vAlign w:val="center"/>
          </w:tcPr>
          <w:p w14:paraId="5A7E7373"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₡31,968,405.00000</w:t>
            </w:r>
          </w:p>
        </w:tc>
      </w:tr>
      <w:tr w:rsidR="000F2F95" w14:paraId="5A7E7379" w14:textId="77777777">
        <w:trPr>
          <w:trHeight w:val="183"/>
        </w:trPr>
        <w:tc>
          <w:tcPr>
            <w:tcW w:w="439" w:type="dxa"/>
            <w:tcBorders>
              <w:left w:val="single" w:sz="4" w:space="0" w:color="000000"/>
              <w:bottom w:val="single" w:sz="4" w:space="0" w:color="000000"/>
              <w:right w:val="single" w:sz="4" w:space="0" w:color="000000"/>
            </w:tcBorders>
            <w:shd w:val="clear" w:color="auto" w:fill="auto"/>
            <w:vAlign w:val="center"/>
          </w:tcPr>
          <w:p w14:paraId="5A7E7375" w14:textId="77777777" w:rsidR="000F2F95" w:rsidRDefault="00000000">
            <w:pPr>
              <w:widowControl w:val="0"/>
              <w:jc w:val="both"/>
              <w:rPr>
                <w:rFonts w:ascii="Arial" w:hAnsi="Arial" w:cs="Arial"/>
                <w:b/>
                <w:bCs/>
                <w:sz w:val="24"/>
                <w:szCs w:val="24"/>
                <w:lang w:eastAsia="es-CR"/>
              </w:rPr>
            </w:pPr>
            <w:r>
              <w:rPr>
                <w:rFonts w:ascii="Arial" w:hAnsi="Arial" w:cs="Arial"/>
                <w:b/>
                <w:bCs/>
                <w:sz w:val="24"/>
                <w:szCs w:val="24"/>
                <w:lang w:eastAsia="es-CR"/>
              </w:rPr>
              <w:t>18</w:t>
            </w:r>
          </w:p>
        </w:tc>
        <w:tc>
          <w:tcPr>
            <w:tcW w:w="5220" w:type="dxa"/>
            <w:tcBorders>
              <w:bottom w:val="single" w:sz="4" w:space="0" w:color="000000"/>
              <w:right w:val="single" w:sz="4" w:space="0" w:color="000000"/>
            </w:tcBorders>
            <w:shd w:val="clear" w:color="auto" w:fill="auto"/>
            <w:vAlign w:val="center"/>
          </w:tcPr>
          <w:p w14:paraId="5A7E7376" w14:textId="77777777" w:rsidR="000F2F95" w:rsidRDefault="00000000">
            <w:pPr>
              <w:widowControl w:val="0"/>
              <w:rPr>
                <w:rFonts w:ascii="Arial" w:hAnsi="Arial" w:cs="Arial"/>
                <w:color w:val="000000"/>
                <w:sz w:val="24"/>
                <w:szCs w:val="24"/>
                <w:lang w:eastAsia="es-CR"/>
              </w:rPr>
            </w:pPr>
            <w:r>
              <w:rPr>
                <w:rFonts w:ascii="Arial" w:hAnsi="Arial" w:cs="Arial"/>
                <w:color w:val="000000"/>
                <w:sz w:val="24"/>
                <w:szCs w:val="24"/>
                <w:lang w:eastAsia="es-CR"/>
              </w:rPr>
              <w:t>Federación Costarricense de Hockey</w:t>
            </w:r>
          </w:p>
        </w:tc>
        <w:tc>
          <w:tcPr>
            <w:tcW w:w="1844" w:type="dxa"/>
            <w:tcBorders>
              <w:bottom w:val="single" w:sz="4" w:space="0" w:color="000000"/>
              <w:right w:val="single" w:sz="4" w:space="0" w:color="000000"/>
            </w:tcBorders>
            <w:shd w:val="clear" w:color="auto" w:fill="auto"/>
            <w:vAlign w:val="center"/>
          </w:tcPr>
          <w:p w14:paraId="5A7E7377"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3-002-679909</w:t>
            </w:r>
          </w:p>
        </w:tc>
        <w:tc>
          <w:tcPr>
            <w:tcW w:w="2692" w:type="dxa"/>
            <w:tcBorders>
              <w:bottom w:val="single" w:sz="4" w:space="0" w:color="000000"/>
              <w:right w:val="single" w:sz="4" w:space="0" w:color="000000"/>
            </w:tcBorders>
            <w:shd w:val="clear" w:color="auto" w:fill="auto"/>
            <w:vAlign w:val="center"/>
          </w:tcPr>
          <w:p w14:paraId="5A7E7378"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₡18,267,767.50000</w:t>
            </w:r>
          </w:p>
        </w:tc>
      </w:tr>
      <w:tr w:rsidR="000F2F95" w14:paraId="5A7E737E" w14:textId="77777777">
        <w:trPr>
          <w:trHeight w:val="45"/>
        </w:trPr>
        <w:tc>
          <w:tcPr>
            <w:tcW w:w="439" w:type="dxa"/>
            <w:tcBorders>
              <w:left w:val="single" w:sz="4" w:space="0" w:color="000000"/>
              <w:bottom w:val="single" w:sz="4" w:space="0" w:color="000000"/>
              <w:right w:val="single" w:sz="4" w:space="0" w:color="000000"/>
            </w:tcBorders>
            <w:shd w:val="clear" w:color="auto" w:fill="auto"/>
            <w:vAlign w:val="center"/>
          </w:tcPr>
          <w:p w14:paraId="5A7E737A" w14:textId="77777777" w:rsidR="000F2F95" w:rsidRDefault="00000000">
            <w:pPr>
              <w:widowControl w:val="0"/>
              <w:jc w:val="both"/>
              <w:rPr>
                <w:rFonts w:ascii="Arial" w:hAnsi="Arial" w:cs="Arial"/>
                <w:b/>
                <w:bCs/>
                <w:sz w:val="24"/>
                <w:szCs w:val="24"/>
                <w:lang w:eastAsia="es-CR"/>
              </w:rPr>
            </w:pPr>
            <w:r>
              <w:rPr>
                <w:rFonts w:ascii="Arial" w:hAnsi="Arial" w:cs="Arial"/>
                <w:b/>
                <w:bCs/>
                <w:sz w:val="24"/>
                <w:szCs w:val="24"/>
                <w:lang w:eastAsia="es-CR"/>
              </w:rPr>
              <w:t>19</w:t>
            </w:r>
          </w:p>
        </w:tc>
        <w:tc>
          <w:tcPr>
            <w:tcW w:w="5220" w:type="dxa"/>
            <w:tcBorders>
              <w:bottom w:val="single" w:sz="4" w:space="0" w:color="000000"/>
              <w:right w:val="single" w:sz="4" w:space="0" w:color="000000"/>
            </w:tcBorders>
            <w:shd w:val="clear" w:color="auto" w:fill="auto"/>
            <w:vAlign w:val="center"/>
          </w:tcPr>
          <w:p w14:paraId="5A7E737B" w14:textId="77777777" w:rsidR="000F2F95" w:rsidRDefault="00000000">
            <w:pPr>
              <w:widowControl w:val="0"/>
              <w:rPr>
                <w:rFonts w:ascii="Arial" w:hAnsi="Arial" w:cs="Arial"/>
                <w:color w:val="000000"/>
                <w:sz w:val="24"/>
                <w:szCs w:val="24"/>
                <w:lang w:eastAsia="es-CR"/>
              </w:rPr>
            </w:pPr>
            <w:r>
              <w:rPr>
                <w:rFonts w:ascii="Arial" w:hAnsi="Arial" w:cs="Arial"/>
                <w:color w:val="000000"/>
                <w:sz w:val="24"/>
                <w:szCs w:val="24"/>
                <w:lang w:eastAsia="es-CR"/>
              </w:rPr>
              <w:t>Federación Costarricense de Judo</w:t>
            </w:r>
          </w:p>
        </w:tc>
        <w:tc>
          <w:tcPr>
            <w:tcW w:w="1844" w:type="dxa"/>
            <w:tcBorders>
              <w:bottom w:val="single" w:sz="4" w:space="0" w:color="000000"/>
              <w:right w:val="single" w:sz="4" w:space="0" w:color="000000"/>
            </w:tcBorders>
            <w:shd w:val="clear" w:color="auto" w:fill="auto"/>
            <w:vAlign w:val="center"/>
          </w:tcPr>
          <w:p w14:paraId="5A7E737C"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3-002-297585</w:t>
            </w:r>
          </w:p>
        </w:tc>
        <w:tc>
          <w:tcPr>
            <w:tcW w:w="2692" w:type="dxa"/>
            <w:tcBorders>
              <w:bottom w:val="single" w:sz="4" w:space="0" w:color="000000"/>
              <w:right w:val="single" w:sz="4" w:space="0" w:color="000000"/>
            </w:tcBorders>
            <w:shd w:val="clear" w:color="auto" w:fill="auto"/>
            <w:vAlign w:val="center"/>
          </w:tcPr>
          <w:p w14:paraId="5A7E737D"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₡54,802,980.00000</w:t>
            </w:r>
          </w:p>
        </w:tc>
      </w:tr>
      <w:tr w:rsidR="000F2F95" w14:paraId="5A7E7383" w14:textId="77777777">
        <w:trPr>
          <w:trHeight w:val="183"/>
        </w:trPr>
        <w:tc>
          <w:tcPr>
            <w:tcW w:w="439" w:type="dxa"/>
            <w:tcBorders>
              <w:left w:val="single" w:sz="4" w:space="0" w:color="000000"/>
              <w:bottom w:val="single" w:sz="4" w:space="0" w:color="000000"/>
              <w:right w:val="single" w:sz="4" w:space="0" w:color="000000"/>
            </w:tcBorders>
            <w:shd w:val="clear" w:color="auto" w:fill="auto"/>
            <w:vAlign w:val="center"/>
          </w:tcPr>
          <w:p w14:paraId="5A7E737F" w14:textId="77777777" w:rsidR="000F2F95" w:rsidRDefault="00000000">
            <w:pPr>
              <w:widowControl w:val="0"/>
              <w:jc w:val="both"/>
              <w:rPr>
                <w:rFonts w:ascii="Arial" w:hAnsi="Arial" w:cs="Arial"/>
                <w:b/>
                <w:bCs/>
                <w:sz w:val="24"/>
                <w:szCs w:val="24"/>
                <w:lang w:eastAsia="es-CR"/>
              </w:rPr>
            </w:pPr>
            <w:r>
              <w:rPr>
                <w:rFonts w:ascii="Arial" w:hAnsi="Arial" w:cs="Arial"/>
                <w:b/>
                <w:bCs/>
                <w:sz w:val="24"/>
                <w:szCs w:val="24"/>
                <w:lang w:eastAsia="es-CR"/>
              </w:rPr>
              <w:t>20</w:t>
            </w:r>
          </w:p>
        </w:tc>
        <w:tc>
          <w:tcPr>
            <w:tcW w:w="5220" w:type="dxa"/>
            <w:tcBorders>
              <w:bottom w:val="single" w:sz="4" w:space="0" w:color="000000"/>
              <w:right w:val="single" w:sz="4" w:space="0" w:color="000000"/>
            </w:tcBorders>
            <w:shd w:val="clear" w:color="auto" w:fill="auto"/>
            <w:vAlign w:val="center"/>
          </w:tcPr>
          <w:p w14:paraId="5A7E7380" w14:textId="77777777" w:rsidR="000F2F95" w:rsidRDefault="00000000">
            <w:pPr>
              <w:widowControl w:val="0"/>
              <w:rPr>
                <w:rFonts w:ascii="Arial" w:hAnsi="Arial" w:cs="Arial"/>
                <w:color w:val="000000"/>
                <w:sz w:val="24"/>
                <w:szCs w:val="24"/>
                <w:lang w:eastAsia="es-CR"/>
              </w:rPr>
            </w:pPr>
            <w:r>
              <w:rPr>
                <w:rFonts w:ascii="Arial" w:hAnsi="Arial" w:cs="Arial"/>
                <w:color w:val="000000"/>
                <w:sz w:val="24"/>
                <w:szCs w:val="24"/>
                <w:lang w:eastAsia="es-CR"/>
              </w:rPr>
              <w:t>Federación Costarricense de Jiu-Jitsu y Disciplinas Afines</w:t>
            </w:r>
          </w:p>
        </w:tc>
        <w:tc>
          <w:tcPr>
            <w:tcW w:w="1844" w:type="dxa"/>
            <w:tcBorders>
              <w:bottom w:val="single" w:sz="4" w:space="0" w:color="000000"/>
              <w:right w:val="single" w:sz="4" w:space="0" w:color="000000"/>
            </w:tcBorders>
            <w:shd w:val="clear" w:color="auto" w:fill="auto"/>
            <w:vAlign w:val="center"/>
          </w:tcPr>
          <w:p w14:paraId="5A7E7381"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3-002-648895</w:t>
            </w:r>
          </w:p>
        </w:tc>
        <w:tc>
          <w:tcPr>
            <w:tcW w:w="2692" w:type="dxa"/>
            <w:tcBorders>
              <w:bottom w:val="single" w:sz="4" w:space="0" w:color="000000"/>
              <w:right w:val="single" w:sz="4" w:space="0" w:color="000000"/>
            </w:tcBorders>
            <w:shd w:val="clear" w:color="auto" w:fill="auto"/>
            <w:vAlign w:val="center"/>
          </w:tcPr>
          <w:p w14:paraId="5A7E7382"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₡18,267,767.50000</w:t>
            </w:r>
          </w:p>
        </w:tc>
      </w:tr>
      <w:tr w:rsidR="000F2F95" w14:paraId="5A7E7388" w14:textId="77777777">
        <w:trPr>
          <w:trHeight w:val="183"/>
        </w:trPr>
        <w:tc>
          <w:tcPr>
            <w:tcW w:w="439" w:type="dxa"/>
            <w:tcBorders>
              <w:left w:val="single" w:sz="4" w:space="0" w:color="000000"/>
              <w:bottom w:val="single" w:sz="4" w:space="0" w:color="000000"/>
              <w:right w:val="single" w:sz="4" w:space="0" w:color="000000"/>
            </w:tcBorders>
            <w:shd w:val="clear" w:color="auto" w:fill="auto"/>
            <w:vAlign w:val="center"/>
          </w:tcPr>
          <w:p w14:paraId="5A7E7384" w14:textId="77777777" w:rsidR="000F2F95" w:rsidRDefault="00000000">
            <w:pPr>
              <w:widowControl w:val="0"/>
              <w:jc w:val="both"/>
              <w:rPr>
                <w:rFonts w:ascii="Arial" w:hAnsi="Arial" w:cs="Arial"/>
                <w:b/>
                <w:bCs/>
                <w:sz w:val="24"/>
                <w:szCs w:val="24"/>
                <w:lang w:eastAsia="es-CR"/>
              </w:rPr>
            </w:pPr>
            <w:r>
              <w:rPr>
                <w:rFonts w:ascii="Arial" w:hAnsi="Arial" w:cs="Arial"/>
                <w:b/>
                <w:bCs/>
                <w:sz w:val="24"/>
                <w:szCs w:val="24"/>
                <w:lang w:eastAsia="es-CR"/>
              </w:rPr>
              <w:t>21</w:t>
            </w:r>
          </w:p>
        </w:tc>
        <w:tc>
          <w:tcPr>
            <w:tcW w:w="5220" w:type="dxa"/>
            <w:tcBorders>
              <w:bottom w:val="single" w:sz="4" w:space="0" w:color="000000"/>
              <w:right w:val="single" w:sz="4" w:space="0" w:color="000000"/>
            </w:tcBorders>
            <w:shd w:val="clear" w:color="auto" w:fill="auto"/>
            <w:vAlign w:val="center"/>
          </w:tcPr>
          <w:p w14:paraId="5A7E7385" w14:textId="77777777" w:rsidR="000F2F95" w:rsidRDefault="00000000">
            <w:pPr>
              <w:widowControl w:val="0"/>
              <w:rPr>
                <w:rFonts w:ascii="Arial" w:hAnsi="Arial" w:cs="Arial"/>
                <w:color w:val="000000"/>
                <w:sz w:val="24"/>
                <w:szCs w:val="24"/>
                <w:lang w:eastAsia="es-CR"/>
              </w:rPr>
            </w:pPr>
            <w:r>
              <w:rPr>
                <w:rFonts w:ascii="Arial" w:hAnsi="Arial" w:cs="Arial"/>
                <w:color w:val="000000"/>
                <w:sz w:val="24"/>
                <w:szCs w:val="24"/>
                <w:lang w:eastAsia="es-CR"/>
              </w:rPr>
              <w:t>Federación Costarricense de Karate-Do</w:t>
            </w:r>
          </w:p>
        </w:tc>
        <w:tc>
          <w:tcPr>
            <w:tcW w:w="1844" w:type="dxa"/>
            <w:tcBorders>
              <w:bottom w:val="single" w:sz="4" w:space="0" w:color="000000"/>
              <w:right w:val="single" w:sz="4" w:space="0" w:color="000000"/>
            </w:tcBorders>
            <w:shd w:val="clear" w:color="auto" w:fill="auto"/>
            <w:vAlign w:val="center"/>
          </w:tcPr>
          <w:p w14:paraId="5A7E7386"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3-002-207477</w:t>
            </w:r>
          </w:p>
        </w:tc>
        <w:tc>
          <w:tcPr>
            <w:tcW w:w="2692" w:type="dxa"/>
            <w:tcBorders>
              <w:bottom w:val="single" w:sz="4" w:space="0" w:color="000000"/>
              <w:right w:val="single" w:sz="4" w:space="0" w:color="000000"/>
            </w:tcBorders>
            <w:shd w:val="clear" w:color="auto" w:fill="auto"/>
            <w:vAlign w:val="center"/>
          </w:tcPr>
          <w:p w14:paraId="5A7E7387"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₡31,968,405.00000</w:t>
            </w:r>
          </w:p>
        </w:tc>
      </w:tr>
      <w:tr w:rsidR="000F2F95" w14:paraId="5A7E738D" w14:textId="77777777">
        <w:trPr>
          <w:trHeight w:val="183"/>
        </w:trPr>
        <w:tc>
          <w:tcPr>
            <w:tcW w:w="439" w:type="dxa"/>
            <w:tcBorders>
              <w:left w:val="single" w:sz="4" w:space="0" w:color="000000"/>
              <w:bottom w:val="single" w:sz="4" w:space="0" w:color="000000"/>
              <w:right w:val="single" w:sz="4" w:space="0" w:color="000000"/>
            </w:tcBorders>
            <w:shd w:val="clear" w:color="auto" w:fill="auto"/>
            <w:vAlign w:val="center"/>
          </w:tcPr>
          <w:p w14:paraId="5A7E7389" w14:textId="77777777" w:rsidR="000F2F95" w:rsidRDefault="00000000">
            <w:pPr>
              <w:widowControl w:val="0"/>
              <w:jc w:val="both"/>
              <w:rPr>
                <w:rFonts w:ascii="Arial" w:hAnsi="Arial" w:cs="Arial"/>
                <w:b/>
                <w:bCs/>
                <w:sz w:val="24"/>
                <w:szCs w:val="24"/>
                <w:lang w:eastAsia="es-CR"/>
              </w:rPr>
            </w:pPr>
            <w:r>
              <w:rPr>
                <w:rFonts w:ascii="Arial" w:hAnsi="Arial" w:cs="Arial"/>
                <w:b/>
                <w:bCs/>
                <w:sz w:val="24"/>
                <w:szCs w:val="24"/>
                <w:lang w:eastAsia="es-CR"/>
              </w:rPr>
              <w:t>22</w:t>
            </w:r>
          </w:p>
        </w:tc>
        <w:tc>
          <w:tcPr>
            <w:tcW w:w="5220" w:type="dxa"/>
            <w:tcBorders>
              <w:bottom w:val="single" w:sz="4" w:space="0" w:color="000000"/>
              <w:right w:val="single" w:sz="4" w:space="0" w:color="000000"/>
            </w:tcBorders>
            <w:shd w:val="clear" w:color="auto" w:fill="auto"/>
            <w:vAlign w:val="center"/>
          </w:tcPr>
          <w:p w14:paraId="5A7E738A" w14:textId="77777777" w:rsidR="000F2F95" w:rsidRDefault="00000000">
            <w:pPr>
              <w:widowControl w:val="0"/>
              <w:rPr>
                <w:rFonts w:ascii="Arial" w:hAnsi="Arial" w:cs="Arial"/>
                <w:color w:val="000000"/>
                <w:sz w:val="24"/>
                <w:szCs w:val="24"/>
                <w:lang w:eastAsia="es-CR"/>
              </w:rPr>
            </w:pPr>
            <w:r>
              <w:rPr>
                <w:rFonts w:ascii="Arial" w:hAnsi="Arial" w:cs="Arial"/>
                <w:color w:val="000000"/>
                <w:sz w:val="24"/>
                <w:szCs w:val="24"/>
                <w:lang w:eastAsia="es-CR"/>
              </w:rPr>
              <w:t>Asociación Deportiva Levantamiento de Potencia</w:t>
            </w:r>
          </w:p>
        </w:tc>
        <w:tc>
          <w:tcPr>
            <w:tcW w:w="1844" w:type="dxa"/>
            <w:tcBorders>
              <w:bottom w:val="single" w:sz="4" w:space="0" w:color="000000"/>
              <w:right w:val="single" w:sz="4" w:space="0" w:color="000000"/>
            </w:tcBorders>
            <w:shd w:val="clear" w:color="auto" w:fill="auto"/>
            <w:vAlign w:val="center"/>
          </w:tcPr>
          <w:p w14:paraId="5A7E738B"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3-002-479311</w:t>
            </w:r>
          </w:p>
        </w:tc>
        <w:tc>
          <w:tcPr>
            <w:tcW w:w="2692" w:type="dxa"/>
            <w:tcBorders>
              <w:bottom w:val="single" w:sz="4" w:space="0" w:color="000000"/>
              <w:right w:val="single" w:sz="4" w:space="0" w:color="000000"/>
            </w:tcBorders>
            <w:shd w:val="clear" w:color="auto" w:fill="auto"/>
            <w:vAlign w:val="center"/>
          </w:tcPr>
          <w:p w14:paraId="5A7E738C"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₡31,968,405.00000</w:t>
            </w:r>
          </w:p>
        </w:tc>
      </w:tr>
      <w:tr w:rsidR="000F2F95" w14:paraId="5A7E7392" w14:textId="77777777">
        <w:trPr>
          <w:trHeight w:val="183"/>
        </w:trPr>
        <w:tc>
          <w:tcPr>
            <w:tcW w:w="439" w:type="dxa"/>
            <w:tcBorders>
              <w:left w:val="single" w:sz="4" w:space="0" w:color="000000"/>
              <w:bottom w:val="single" w:sz="4" w:space="0" w:color="000000"/>
              <w:right w:val="single" w:sz="4" w:space="0" w:color="000000"/>
            </w:tcBorders>
            <w:shd w:val="clear" w:color="auto" w:fill="auto"/>
            <w:vAlign w:val="center"/>
          </w:tcPr>
          <w:p w14:paraId="5A7E738E" w14:textId="77777777" w:rsidR="000F2F95" w:rsidRDefault="00000000">
            <w:pPr>
              <w:widowControl w:val="0"/>
              <w:jc w:val="both"/>
              <w:rPr>
                <w:rFonts w:ascii="Arial" w:hAnsi="Arial" w:cs="Arial"/>
                <w:b/>
                <w:bCs/>
                <w:sz w:val="24"/>
                <w:szCs w:val="24"/>
                <w:lang w:eastAsia="es-CR"/>
              </w:rPr>
            </w:pPr>
            <w:r>
              <w:rPr>
                <w:rFonts w:ascii="Arial" w:hAnsi="Arial" w:cs="Arial"/>
                <w:b/>
                <w:bCs/>
                <w:sz w:val="24"/>
                <w:szCs w:val="24"/>
                <w:lang w:eastAsia="es-CR"/>
              </w:rPr>
              <w:t>23</w:t>
            </w:r>
          </w:p>
        </w:tc>
        <w:tc>
          <w:tcPr>
            <w:tcW w:w="5220" w:type="dxa"/>
            <w:tcBorders>
              <w:bottom w:val="single" w:sz="4" w:space="0" w:color="000000"/>
              <w:right w:val="single" w:sz="4" w:space="0" w:color="000000"/>
            </w:tcBorders>
            <w:shd w:val="clear" w:color="auto" w:fill="auto"/>
            <w:vAlign w:val="center"/>
          </w:tcPr>
          <w:p w14:paraId="5A7E738F" w14:textId="77777777" w:rsidR="000F2F95" w:rsidRDefault="00000000">
            <w:pPr>
              <w:widowControl w:val="0"/>
              <w:rPr>
                <w:rFonts w:ascii="Arial" w:hAnsi="Arial" w:cs="Arial"/>
                <w:color w:val="000000"/>
                <w:sz w:val="24"/>
                <w:szCs w:val="24"/>
                <w:lang w:eastAsia="es-CR"/>
              </w:rPr>
            </w:pPr>
            <w:r>
              <w:rPr>
                <w:rFonts w:ascii="Arial" w:hAnsi="Arial" w:cs="Arial"/>
                <w:color w:val="000000"/>
                <w:sz w:val="24"/>
                <w:szCs w:val="24"/>
                <w:lang w:eastAsia="es-CR"/>
              </w:rPr>
              <w:t>Federación Costarricense Deportes de Montaña</w:t>
            </w:r>
          </w:p>
        </w:tc>
        <w:tc>
          <w:tcPr>
            <w:tcW w:w="1844" w:type="dxa"/>
            <w:tcBorders>
              <w:bottom w:val="single" w:sz="4" w:space="0" w:color="000000"/>
              <w:right w:val="single" w:sz="4" w:space="0" w:color="000000"/>
            </w:tcBorders>
            <w:shd w:val="clear" w:color="auto" w:fill="auto"/>
            <w:vAlign w:val="center"/>
          </w:tcPr>
          <w:p w14:paraId="5A7E7390"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3-002-415989</w:t>
            </w:r>
          </w:p>
        </w:tc>
        <w:tc>
          <w:tcPr>
            <w:tcW w:w="2692" w:type="dxa"/>
            <w:tcBorders>
              <w:bottom w:val="single" w:sz="4" w:space="0" w:color="000000"/>
              <w:right w:val="single" w:sz="4" w:space="0" w:color="000000"/>
            </w:tcBorders>
            <w:shd w:val="clear" w:color="auto" w:fill="auto"/>
            <w:vAlign w:val="center"/>
          </w:tcPr>
          <w:p w14:paraId="5A7E7391"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₡18,267,767.50000</w:t>
            </w:r>
          </w:p>
        </w:tc>
      </w:tr>
      <w:tr w:rsidR="000F2F95" w14:paraId="5A7E7397" w14:textId="77777777">
        <w:trPr>
          <w:trHeight w:val="183"/>
        </w:trPr>
        <w:tc>
          <w:tcPr>
            <w:tcW w:w="439" w:type="dxa"/>
            <w:tcBorders>
              <w:left w:val="single" w:sz="4" w:space="0" w:color="000000"/>
              <w:bottom w:val="single" w:sz="4" w:space="0" w:color="000000"/>
              <w:right w:val="single" w:sz="4" w:space="0" w:color="000000"/>
            </w:tcBorders>
            <w:shd w:val="clear" w:color="auto" w:fill="auto"/>
            <w:vAlign w:val="center"/>
          </w:tcPr>
          <w:p w14:paraId="5A7E7393" w14:textId="77777777" w:rsidR="000F2F95" w:rsidRDefault="00000000">
            <w:pPr>
              <w:widowControl w:val="0"/>
              <w:jc w:val="both"/>
              <w:rPr>
                <w:rFonts w:ascii="Arial" w:hAnsi="Arial" w:cs="Arial"/>
                <w:b/>
                <w:bCs/>
                <w:sz w:val="24"/>
                <w:szCs w:val="24"/>
                <w:lang w:eastAsia="es-CR"/>
              </w:rPr>
            </w:pPr>
            <w:r>
              <w:rPr>
                <w:rFonts w:ascii="Arial" w:hAnsi="Arial" w:cs="Arial"/>
                <w:b/>
                <w:bCs/>
                <w:sz w:val="24"/>
                <w:szCs w:val="24"/>
                <w:lang w:eastAsia="es-CR"/>
              </w:rPr>
              <w:t>24</w:t>
            </w:r>
          </w:p>
        </w:tc>
        <w:tc>
          <w:tcPr>
            <w:tcW w:w="5220" w:type="dxa"/>
            <w:tcBorders>
              <w:bottom w:val="single" w:sz="4" w:space="0" w:color="000000"/>
              <w:right w:val="single" w:sz="4" w:space="0" w:color="000000"/>
            </w:tcBorders>
            <w:shd w:val="clear" w:color="auto" w:fill="auto"/>
            <w:vAlign w:val="center"/>
          </w:tcPr>
          <w:p w14:paraId="5A7E7394" w14:textId="77777777" w:rsidR="000F2F95" w:rsidRDefault="00000000">
            <w:pPr>
              <w:widowControl w:val="0"/>
              <w:rPr>
                <w:rFonts w:ascii="Arial" w:hAnsi="Arial" w:cs="Arial"/>
                <w:color w:val="000000"/>
                <w:sz w:val="24"/>
                <w:szCs w:val="24"/>
                <w:lang w:eastAsia="es-CR"/>
              </w:rPr>
            </w:pPr>
            <w:r>
              <w:rPr>
                <w:rFonts w:ascii="Arial" w:hAnsi="Arial" w:cs="Arial"/>
                <w:color w:val="000000"/>
                <w:sz w:val="24"/>
                <w:szCs w:val="24"/>
                <w:lang w:eastAsia="es-CR"/>
              </w:rPr>
              <w:t xml:space="preserve">Federación de Motociclismo Costarricense </w:t>
            </w:r>
          </w:p>
        </w:tc>
        <w:tc>
          <w:tcPr>
            <w:tcW w:w="1844" w:type="dxa"/>
            <w:tcBorders>
              <w:bottom w:val="single" w:sz="4" w:space="0" w:color="000000"/>
              <w:right w:val="single" w:sz="4" w:space="0" w:color="000000"/>
            </w:tcBorders>
            <w:shd w:val="clear" w:color="auto" w:fill="auto"/>
            <w:vAlign w:val="center"/>
          </w:tcPr>
          <w:p w14:paraId="5A7E7395"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3-002-660359</w:t>
            </w:r>
          </w:p>
        </w:tc>
        <w:tc>
          <w:tcPr>
            <w:tcW w:w="2692" w:type="dxa"/>
            <w:tcBorders>
              <w:bottom w:val="single" w:sz="4" w:space="0" w:color="000000"/>
              <w:right w:val="single" w:sz="4" w:space="0" w:color="000000"/>
            </w:tcBorders>
            <w:shd w:val="clear" w:color="auto" w:fill="auto"/>
            <w:vAlign w:val="center"/>
          </w:tcPr>
          <w:p w14:paraId="5A7E7396"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₡31,968,405.00000</w:t>
            </w:r>
          </w:p>
        </w:tc>
      </w:tr>
      <w:tr w:rsidR="000F2F95" w14:paraId="5A7E739C" w14:textId="77777777">
        <w:trPr>
          <w:trHeight w:val="183"/>
        </w:trPr>
        <w:tc>
          <w:tcPr>
            <w:tcW w:w="439" w:type="dxa"/>
            <w:tcBorders>
              <w:left w:val="single" w:sz="4" w:space="0" w:color="000000"/>
              <w:bottom w:val="single" w:sz="4" w:space="0" w:color="000000"/>
              <w:right w:val="single" w:sz="4" w:space="0" w:color="000000"/>
            </w:tcBorders>
            <w:shd w:val="clear" w:color="auto" w:fill="auto"/>
            <w:vAlign w:val="center"/>
          </w:tcPr>
          <w:p w14:paraId="5A7E7398" w14:textId="77777777" w:rsidR="000F2F95" w:rsidRDefault="00000000">
            <w:pPr>
              <w:widowControl w:val="0"/>
              <w:jc w:val="both"/>
              <w:rPr>
                <w:rFonts w:ascii="Arial" w:hAnsi="Arial" w:cs="Arial"/>
                <w:b/>
                <w:bCs/>
                <w:sz w:val="24"/>
                <w:szCs w:val="24"/>
                <w:lang w:eastAsia="es-CR"/>
              </w:rPr>
            </w:pPr>
            <w:r>
              <w:rPr>
                <w:rFonts w:ascii="Arial" w:hAnsi="Arial" w:cs="Arial"/>
                <w:b/>
                <w:bCs/>
                <w:sz w:val="24"/>
                <w:szCs w:val="24"/>
                <w:lang w:eastAsia="es-CR"/>
              </w:rPr>
              <w:t>25</w:t>
            </w:r>
          </w:p>
        </w:tc>
        <w:tc>
          <w:tcPr>
            <w:tcW w:w="5220" w:type="dxa"/>
            <w:tcBorders>
              <w:bottom w:val="single" w:sz="4" w:space="0" w:color="000000"/>
              <w:right w:val="single" w:sz="4" w:space="0" w:color="000000"/>
            </w:tcBorders>
            <w:shd w:val="clear" w:color="auto" w:fill="auto"/>
            <w:vAlign w:val="center"/>
          </w:tcPr>
          <w:p w14:paraId="5A7E7399" w14:textId="77777777" w:rsidR="000F2F95" w:rsidRDefault="00000000">
            <w:pPr>
              <w:widowControl w:val="0"/>
              <w:rPr>
                <w:rFonts w:ascii="Arial" w:hAnsi="Arial" w:cs="Arial"/>
                <w:color w:val="000000"/>
                <w:sz w:val="24"/>
                <w:szCs w:val="24"/>
                <w:lang w:eastAsia="es-CR"/>
              </w:rPr>
            </w:pPr>
            <w:r>
              <w:rPr>
                <w:rFonts w:ascii="Arial" w:hAnsi="Arial" w:cs="Arial"/>
                <w:color w:val="000000"/>
                <w:sz w:val="24"/>
                <w:szCs w:val="24"/>
                <w:lang w:eastAsia="es-CR"/>
              </w:rPr>
              <w:t>Federación Costarricense de los Motores</w:t>
            </w:r>
          </w:p>
        </w:tc>
        <w:tc>
          <w:tcPr>
            <w:tcW w:w="1844" w:type="dxa"/>
            <w:tcBorders>
              <w:bottom w:val="single" w:sz="4" w:space="0" w:color="000000"/>
              <w:right w:val="single" w:sz="4" w:space="0" w:color="000000"/>
            </w:tcBorders>
            <w:shd w:val="clear" w:color="auto" w:fill="auto"/>
            <w:vAlign w:val="center"/>
          </w:tcPr>
          <w:p w14:paraId="5A7E739A"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3-002-288647</w:t>
            </w:r>
          </w:p>
        </w:tc>
        <w:tc>
          <w:tcPr>
            <w:tcW w:w="2692" w:type="dxa"/>
            <w:tcBorders>
              <w:bottom w:val="single" w:sz="4" w:space="0" w:color="000000"/>
              <w:right w:val="single" w:sz="4" w:space="0" w:color="000000"/>
            </w:tcBorders>
            <w:shd w:val="clear" w:color="auto" w:fill="auto"/>
            <w:vAlign w:val="center"/>
          </w:tcPr>
          <w:p w14:paraId="5A7E739B"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₡31,968,405.00000</w:t>
            </w:r>
          </w:p>
        </w:tc>
      </w:tr>
      <w:tr w:rsidR="000F2F95" w14:paraId="5A7E73A1" w14:textId="77777777">
        <w:trPr>
          <w:trHeight w:val="183"/>
        </w:trPr>
        <w:tc>
          <w:tcPr>
            <w:tcW w:w="439" w:type="dxa"/>
            <w:tcBorders>
              <w:left w:val="single" w:sz="4" w:space="0" w:color="000000"/>
              <w:bottom w:val="single" w:sz="4" w:space="0" w:color="000000"/>
              <w:right w:val="single" w:sz="4" w:space="0" w:color="000000"/>
            </w:tcBorders>
            <w:shd w:val="clear" w:color="auto" w:fill="auto"/>
            <w:vAlign w:val="center"/>
          </w:tcPr>
          <w:p w14:paraId="5A7E739D" w14:textId="77777777" w:rsidR="000F2F95" w:rsidRDefault="00000000">
            <w:pPr>
              <w:widowControl w:val="0"/>
              <w:jc w:val="both"/>
              <w:rPr>
                <w:rFonts w:ascii="Arial" w:hAnsi="Arial" w:cs="Arial"/>
                <w:b/>
                <w:bCs/>
                <w:sz w:val="24"/>
                <w:szCs w:val="24"/>
                <w:lang w:eastAsia="es-CR"/>
              </w:rPr>
            </w:pPr>
            <w:r>
              <w:rPr>
                <w:rFonts w:ascii="Arial" w:hAnsi="Arial" w:cs="Arial"/>
                <w:b/>
                <w:bCs/>
                <w:sz w:val="24"/>
                <w:szCs w:val="24"/>
                <w:lang w:eastAsia="es-CR"/>
              </w:rPr>
              <w:t>26</w:t>
            </w:r>
          </w:p>
        </w:tc>
        <w:tc>
          <w:tcPr>
            <w:tcW w:w="5220" w:type="dxa"/>
            <w:tcBorders>
              <w:bottom w:val="single" w:sz="4" w:space="0" w:color="000000"/>
              <w:right w:val="single" w:sz="4" w:space="0" w:color="000000"/>
            </w:tcBorders>
            <w:shd w:val="clear" w:color="auto" w:fill="auto"/>
            <w:vAlign w:val="center"/>
          </w:tcPr>
          <w:p w14:paraId="5A7E739E" w14:textId="77777777" w:rsidR="000F2F95" w:rsidRDefault="00000000">
            <w:pPr>
              <w:widowControl w:val="0"/>
              <w:rPr>
                <w:rFonts w:ascii="Arial" w:hAnsi="Arial" w:cs="Arial"/>
                <w:color w:val="000000"/>
                <w:sz w:val="24"/>
                <w:szCs w:val="24"/>
                <w:lang w:eastAsia="es-CR"/>
              </w:rPr>
            </w:pPr>
            <w:r>
              <w:rPr>
                <w:rFonts w:ascii="Arial" w:hAnsi="Arial" w:cs="Arial"/>
                <w:color w:val="000000"/>
                <w:sz w:val="24"/>
                <w:szCs w:val="24"/>
                <w:lang w:eastAsia="es-CR"/>
              </w:rPr>
              <w:t>Federación Costarricense de Deportes Acuáticos</w:t>
            </w:r>
          </w:p>
        </w:tc>
        <w:tc>
          <w:tcPr>
            <w:tcW w:w="1844" w:type="dxa"/>
            <w:tcBorders>
              <w:bottom w:val="single" w:sz="4" w:space="0" w:color="000000"/>
              <w:right w:val="single" w:sz="4" w:space="0" w:color="000000"/>
            </w:tcBorders>
            <w:shd w:val="clear" w:color="auto" w:fill="auto"/>
            <w:vAlign w:val="center"/>
          </w:tcPr>
          <w:p w14:paraId="5A7E739F"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3-002-066212</w:t>
            </w:r>
          </w:p>
        </w:tc>
        <w:tc>
          <w:tcPr>
            <w:tcW w:w="2692" w:type="dxa"/>
            <w:tcBorders>
              <w:bottom w:val="single" w:sz="4" w:space="0" w:color="000000"/>
              <w:right w:val="single" w:sz="4" w:space="0" w:color="000000"/>
            </w:tcBorders>
            <w:shd w:val="clear" w:color="auto" w:fill="auto"/>
            <w:vAlign w:val="center"/>
          </w:tcPr>
          <w:p w14:paraId="5A7E73A0"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₡54,802,980.00000</w:t>
            </w:r>
          </w:p>
        </w:tc>
      </w:tr>
      <w:tr w:rsidR="000F2F95" w14:paraId="5A7E73A6" w14:textId="77777777">
        <w:trPr>
          <w:trHeight w:val="183"/>
        </w:trPr>
        <w:tc>
          <w:tcPr>
            <w:tcW w:w="439" w:type="dxa"/>
            <w:tcBorders>
              <w:left w:val="single" w:sz="4" w:space="0" w:color="000000"/>
              <w:bottom w:val="single" w:sz="4" w:space="0" w:color="000000"/>
              <w:right w:val="single" w:sz="4" w:space="0" w:color="000000"/>
            </w:tcBorders>
            <w:shd w:val="clear" w:color="auto" w:fill="auto"/>
            <w:vAlign w:val="center"/>
          </w:tcPr>
          <w:p w14:paraId="5A7E73A2" w14:textId="77777777" w:rsidR="000F2F95" w:rsidRDefault="00000000">
            <w:pPr>
              <w:widowControl w:val="0"/>
              <w:jc w:val="both"/>
              <w:rPr>
                <w:rFonts w:ascii="Arial" w:hAnsi="Arial" w:cs="Arial"/>
                <w:b/>
                <w:bCs/>
                <w:sz w:val="24"/>
                <w:szCs w:val="24"/>
                <w:lang w:eastAsia="es-CR"/>
              </w:rPr>
            </w:pPr>
            <w:r>
              <w:rPr>
                <w:rFonts w:ascii="Arial" w:hAnsi="Arial" w:cs="Arial"/>
                <w:b/>
                <w:bCs/>
                <w:sz w:val="24"/>
                <w:szCs w:val="24"/>
                <w:lang w:eastAsia="es-CR"/>
              </w:rPr>
              <w:t>27</w:t>
            </w:r>
          </w:p>
        </w:tc>
        <w:tc>
          <w:tcPr>
            <w:tcW w:w="5220" w:type="dxa"/>
            <w:tcBorders>
              <w:bottom w:val="single" w:sz="4" w:space="0" w:color="000000"/>
              <w:right w:val="single" w:sz="4" w:space="0" w:color="000000"/>
            </w:tcBorders>
            <w:shd w:val="clear" w:color="auto" w:fill="auto"/>
            <w:vAlign w:val="center"/>
          </w:tcPr>
          <w:p w14:paraId="5A7E73A3" w14:textId="77777777" w:rsidR="000F2F95" w:rsidRDefault="00000000">
            <w:pPr>
              <w:widowControl w:val="0"/>
              <w:rPr>
                <w:rFonts w:ascii="Arial" w:hAnsi="Arial" w:cs="Arial"/>
                <w:color w:val="000000"/>
                <w:sz w:val="24"/>
                <w:szCs w:val="24"/>
                <w:lang w:eastAsia="es-CR"/>
              </w:rPr>
            </w:pPr>
            <w:r>
              <w:rPr>
                <w:rFonts w:ascii="Arial" w:hAnsi="Arial" w:cs="Arial"/>
                <w:color w:val="000000"/>
                <w:sz w:val="24"/>
                <w:szCs w:val="24"/>
                <w:lang w:eastAsia="es-CR"/>
              </w:rPr>
              <w:t>Federación Costarricense de Patinaje y deportes Afines</w:t>
            </w:r>
          </w:p>
        </w:tc>
        <w:tc>
          <w:tcPr>
            <w:tcW w:w="1844" w:type="dxa"/>
            <w:tcBorders>
              <w:bottom w:val="single" w:sz="4" w:space="0" w:color="000000"/>
              <w:right w:val="single" w:sz="4" w:space="0" w:color="000000"/>
            </w:tcBorders>
            <w:shd w:val="clear" w:color="auto" w:fill="auto"/>
            <w:vAlign w:val="center"/>
          </w:tcPr>
          <w:p w14:paraId="5A7E73A4"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3-002-696583</w:t>
            </w:r>
          </w:p>
        </w:tc>
        <w:tc>
          <w:tcPr>
            <w:tcW w:w="2692" w:type="dxa"/>
            <w:tcBorders>
              <w:bottom w:val="single" w:sz="4" w:space="0" w:color="000000"/>
              <w:right w:val="single" w:sz="4" w:space="0" w:color="000000"/>
            </w:tcBorders>
            <w:shd w:val="clear" w:color="auto" w:fill="auto"/>
            <w:vAlign w:val="center"/>
          </w:tcPr>
          <w:p w14:paraId="5A7E73A5"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₡31,968,405.00000</w:t>
            </w:r>
          </w:p>
        </w:tc>
      </w:tr>
      <w:tr w:rsidR="000F2F95" w14:paraId="5A7E73AB" w14:textId="77777777">
        <w:trPr>
          <w:trHeight w:val="183"/>
        </w:trPr>
        <w:tc>
          <w:tcPr>
            <w:tcW w:w="439" w:type="dxa"/>
            <w:tcBorders>
              <w:left w:val="single" w:sz="4" w:space="0" w:color="000000"/>
              <w:bottom w:val="single" w:sz="4" w:space="0" w:color="000000"/>
              <w:right w:val="single" w:sz="4" w:space="0" w:color="000000"/>
            </w:tcBorders>
            <w:shd w:val="clear" w:color="auto" w:fill="auto"/>
            <w:vAlign w:val="center"/>
          </w:tcPr>
          <w:p w14:paraId="5A7E73A7" w14:textId="77777777" w:rsidR="000F2F95" w:rsidRDefault="00000000">
            <w:pPr>
              <w:widowControl w:val="0"/>
              <w:jc w:val="both"/>
              <w:rPr>
                <w:rFonts w:ascii="Arial" w:hAnsi="Arial" w:cs="Arial"/>
                <w:b/>
                <w:bCs/>
                <w:sz w:val="24"/>
                <w:szCs w:val="24"/>
                <w:lang w:eastAsia="es-CR"/>
              </w:rPr>
            </w:pPr>
            <w:r>
              <w:rPr>
                <w:rFonts w:ascii="Arial" w:hAnsi="Arial" w:cs="Arial"/>
                <w:b/>
                <w:bCs/>
                <w:sz w:val="24"/>
                <w:szCs w:val="24"/>
                <w:lang w:eastAsia="es-CR"/>
              </w:rPr>
              <w:t>28</w:t>
            </w:r>
          </w:p>
        </w:tc>
        <w:tc>
          <w:tcPr>
            <w:tcW w:w="5220" w:type="dxa"/>
            <w:tcBorders>
              <w:bottom w:val="single" w:sz="4" w:space="0" w:color="000000"/>
              <w:right w:val="single" w:sz="4" w:space="0" w:color="000000"/>
            </w:tcBorders>
            <w:shd w:val="clear" w:color="auto" w:fill="auto"/>
            <w:vAlign w:val="center"/>
          </w:tcPr>
          <w:p w14:paraId="5A7E73A8" w14:textId="77777777" w:rsidR="000F2F95" w:rsidRDefault="00000000">
            <w:pPr>
              <w:widowControl w:val="0"/>
              <w:rPr>
                <w:rFonts w:ascii="Arial" w:hAnsi="Arial" w:cs="Arial"/>
                <w:color w:val="000000"/>
                <w:sz w:val="24"/>
                <w:szCs w:val="24"/>
                <w:lang w:eastAsia="es-CR"/>
              </w:rPr>
            </w:pPr>
            <w:r>
              <w:rPr>
                <w:rFonts w:ascii="Arial" w:hAnsi="Arial" w:cs="Arial"/>
                <w:color w:val="000000"/>
                <w:sz w:val="24"/>
                <w:szCs w:val="24"/>
                <w:lang w:eastAsia="es-CR"/>
              </w:rPr>
              <w:t>Federación Costarricense de Pulsos</w:t>
            </w:r>
          </w:p>
        </w:tc>
        <w:tc>
          <w:tcPr>
            <w:tcW w:w="1844" w:type="dxa"/>
            <w:tcBorders>
              <w:bottom w:val="single" w:sz="4" w:space="0" w:color="000000"/>
              <w:right w:val="single" w:sz="4" w:space="0" w:color="000000"/>
            </w:tcBorders>
            <w:shd w:val="clear" w:color="auto" w:fill="auto"/>
            <w:vAlign w:val="center"/>
          </w:tcPr>
          <w:p w14:paraId="5A7E73A9"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3-002-656476</w:t>
            </w:r>
          </w:p>
        </w:tc>
        <w:tc>
          <w:tcPr>
            <w:tcW w:w="2692" w:type="dxa"/>
            <w:tcBorders>
              <w:bottom w:val="single" w:sz="4" w:space="0" w:color="000000"/>
              <w:right w:val="single" w:sz="4" w:space="0" w:color="000000"/>
            </w:tcBorders>
            <w:shd w:val="clear" w:color="auto" w:fill="auto"/>
            <w:vAlign w:val="center"/>
          </w:tcPr>
          <w:p w14:paraId="5A7E73AA"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₡18,267,767.50000</w:t>
            </w:r>
          </w:p>
        </w:tc>
      </w:tr>
      <w:tr w:rsidR="000F2F95" w14:paraId="5A7E73B0" w14:textId="77777777">
        <w:trPr>
          <w:trHeight w:val="183"/>
        </w:trPr>
        <w:tc>
          <w:tcPr>
            <w:tcW w:w="439" w:type="dxa"/>
            <w:tcBorders>
              <w:left w:val="single" w:sz="4" w:space="0" w:color="000000"/>
              <w:bottom w:val="single" w:sz="4" w:space="0" w:color="000000"/>
              <w:right w:val="single" w:sz="4" w:space="0" w:color="000000"/>
            </w:tcBorders>
            <w:shd w:val="clear" w:color="auto" w:fill="auto"/>
            <w:vAlign w:val="center"/>
          </w:tcPr>
          <w:p w14:paraId="5A7E73AC" w14:textId="77777777" w:rsidR="000F2F95" w:rsidRDefault="00000000">
            <w:pPr>
              <w:widowControl w:val="0"/>
              <w:jc w:val="both"/>
              <w:rPr>
                <w:rFonts w:ascii="Arial" w:hAnsi="Arial" w:cs="Arial"/>
                <w:b/>
                <w:bCs/>
                <w:sz w:val="24"/>
                <w:szCs w:val="24"/>
                <w:lang w:eastAsia="es-CR"/>
              </w:rPr>
            </w:pPr>
            <w:r>
              <w:rPr>
                <w:rFonts w:ascii="Arial" w:hAnsi="Arial" w:cs="Arial"/>
                <w:b/>
                <w:bCs/>
                <w:sz w:val="24"/>
                <w:szCs w:val="24"/>
                <w:lang w:eastAsia="es-CR"/>
              </w:rPr>
              <w:lastRenderedPageBreak/>
              <w:t>29</w:t>
            </w:r>
          </w:p>
        </w:tc>
        <w:tc>
          <w:tcPr>
            <w:tcW w:w="5220" w:type="dxa"/>
            <w:tcBorders>
              <w:bottom w:val="single" w:sz="4" w:space="0" w:color="000000"/>
              <w:right w:val="single" w:sz="4" w:space="0" w:color="000000"/>
            </w:tcBorders>
            <w:shd w:val="clear" w:color="auto" w:fill="auto"/>
            <w:vAlign w:val="center"/>
          </w:tcPr>
          <w:p w14:paraId="5A7E73AD" w14:textId="77777777" w:rsidR="000F2F95" w:rsidRDefault="00000000">
            <w:pPr>
              <w:widowControl w:val="0"/>
              <w:rPr>
                <w:rFonts w:ascii="Arial" w:hAnsi="Arial" w:cs="Arial"/>
                <w:color w:val="000000"/>
                <w:sz w:val="24"/>
                <w:szCs w:val="24"/>
                <w:lang w:eastAsia="es-CR"/>
              </w:rPr>
            </w:pPr>
            <w:r>
              <w:rPr>
                <w:rFonts w:ascii="Arial" w:hAnsi="Arial" w:cs="Arial"/>
                <w:color w:val="000000"/>
                <w:sz w:val="24"/>
                <w:szCs w:val="24"/>
                <w:lang w:eastAsia="es-CR"/>
              </w:rPr>
              <w:t xml:space="preserve">Federación Costarricense de </w:t>
            </w:r>
            <w:proofErr w:type="spellStart"/>
            <w:r>
              <w:rPr>
                <w:rFonts w:ascii="Arial" w:hAnsi="Arial" w:cs="Arial"/>
                <w:color w:val="000000"/>
                <w:sz w:val="24"/>
                <w:szCs w:val="24"/>
                <w:lang w:eastAsia="es-CR"/>
              </w:rPr>
              <w:t>Racquetball</w:t>
            </w:r>
            <w:proofErr w:type="spellEnd"/>
          </w:p>
        </w:tc>
        <w:tc>
          <w:tcPr>
            <w:tcW w:w="1844" w:type="dxa"/>
            <w:tcBorders>
              <w:bottom w:val="single" w:sz="4" w:space="0" w:color="000000"/>
              <w:right w:val="single" w:sz="4" w:space="0" w:color="000000"/>
            </w:tcBorders>
            <w:shd w:val="clear" w:color="auto" w:fill="auto"/>
            <w:vAlign w:val="center"/>
          </w:tcPr>
          <w:p w14:paraId="5A7E73AE"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3-002-680508</w:t>
            </w:r>
          </w:p>
        </w:tc>
        <w:tc>
          <w:tcPr>
            <w:tcW w:w="2692" w:type="dxa"/>
            <w:tcBorders>
              <w:bottom w:val="single" w:sz="4" w:space="0" w:color="000000"/>
              <w:right w:val="single" w:sz="4" w:space="0" w:color="000000"/>
            </w:tcBorders>
            <w:shd w:val="clear" w:color="auto" w:fill="auto"/>
            <w:vAlign w:val="center"/>
          </w:tcPr>
          <w:p w14:paraId="5A7E73AF"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₡31,968,405.00000</w:t>
            </w:r>
          </w:p>
        </w:tc>
      </w:tr>
      <w:tr w:rsidR="000F2F95" w14:paraId="5A7E73B5" w14:textId="77777777">
        <w:trPr>
          <w:trHeight w:val="183"/>
        </w:trPr>
        <w:tc>
          <w:tcPr>
            <w:tcW w:w="439" w:type="dxa"/>
            <w:tcBorders>
              <w:left w:val="single" w:sz="4" w:space="0" w:color="000000"/>
              <w:bottom w:val="single" w:sz="4" w:space="0" w:color="000000"/>
              <w:right w:val="single" w:sz="4" w:space="0" w:color="000000"/>
            </w:tcBorders>
            <w:shd w:val="clear" w:color="auto" w:fill="auto"/>
            <w:vAlign w:val="center"/>
          </w:tcPr>
          <w:p w14:paraId="5A7E73B1" w14:textId="77777777" w:rsidR="000F2F95" w:rsidRDefault="00000000">
            <w:pPr>
              <w:widowControl w:val="0"/>
              <w:jc w:val="both"/>
              <w:rPr>
                <w:rFonts w:ascii="Arial" w:hAnsi="Arial" w:cs="Arial"/>
                <w:b/>
                <w:bCs/>
                <w:sz w:val="24"/>
                <w:szCs w:val="24"/>
                <w:lang w:eastAsia="es-CR"/>
              </w:rPr>
            </w:pPr>
            <w:r>
              <w:rPr>
                <w:rFonts w:ascii="Arial" w:hAnsi="Arial" w:cs="Arial"/>
                <w:b/>
                <w:bCs/>
                <w:sz w:val="24"/>
                <w:szCs w:val="24"/>
                <w:lang w:eastAsia="es-CR"/>
              </w:rPr>
              <w:t>30</w:t>
            </w:r>
          </w:p>
        </w:tc>
        <w:tc>
          <w:tcPr>
            <w:tcW w:w="5220" w:type="dxa"/>
            <w:tcBorders>
              <w:bottom w:val="single" w:sz="4" w:space="0" w:color="000000"/>
              <w:right w:val="single" w:sz="4" w:space="0" w:color="000000"/>
            </w:tcBorders>
            <w:shd w:val="clear" w:color="auto" w:fill="auto"/>
            <w:vAlign w:val="center"/>
          </w:tcPr>
          <w:p w14:paraId="5A7E73B2" w14:textId="77777777" w:rsidR="000F2F95" w:rsidRDefault="00000000">
            <w:pPr>
              <w:widowControl w:val="0"/>
              <w:rPr>
                <w:rFonts w:ascii="Arial" w:hAnsi="Arial" w:cs="Arial"/>
                <w:color w:val="000000"/>
                <w:sz w:val="24"/>
                <w:szCs w:val="24"/>
                <w:lang w:eastAsia="es-CR"/>
              </w:rPr>
            </w:pPr>
            <w:r>
              <w:rPr>
                <w:rFonts w:ascii="Arial" w:hAnsi="Arial" w:cs="Arial"/>
                <w:color w:val="000000"/>
                <w:sz w:val="24"/>
                <w:szCs w:val="24"/>
                <w:lang w:eastAsia="es-CR"/>
              </w:rPr>
              <w:t>Federación de Rugby de Costa Rica</w:t>
            </w:r>
          </w:p>
        </w:tc>
        <w:tc>
          <w:tcPr>
            <w:tcW w:w="1844" w:type="dxa"/>
            <w:tcBorders>
              <w:bottom w:val="single" w:sz="4" w:space="0" w:color="000000"/>
              <w:right w:val="single" w:sz="4" w:space="0" w:color="000000"/>
            </w:tcBorders>
            <w:shd w:val="clear" w:color="auto" w:fill="auto"/>
            <w:vAlign w:val="center"/>
          </w:tcPr>
          <w:p w14:paraId="5A7E73B3"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3-002-498365</w:t>
            </w:r>
          </w:p>
        </w:tc>
        <w:tc>
          <w:tcPr>
            <w:tcW w:w="2692" w:type="dxa"/>
            <w:tcBorders>
              <w:bottom w:val="single" w:sz="4" w:space="0" w:color="000000"/>
              <w:right w:val="single" w:sz="4" w:space="0" w:color="000000"/>
            </w:tcBorders>
            <w:shd w:val="clear" w:color="auto" w:fill="auto"/>
            <w:vAlign w:val="center"/>
          </w:tcPr>
          <w:p w14:paraId="5A7E73B4"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₡31,968,405.00000</w:t>
            </w:r>
          </w:p>
        </w:tc>
      </w:tr>
      <w:tr w:rsidR="000F2F95" w14:paraId="5A7E73BA" w14:textId="77777777">
        <w:trPr>
          <w:trHeight w:val="183"/>
        </w:trPr>
        <w:tc>
          <w:tcPr>
            <w:tcW w:w="439" w:type="dxa"/>
            <w:tcBorders>
              <w:left w:val="single" w:sz="4" w:space="0" w:color="000000"/>
              <w:bottom w:val="single" w:sz="4" w:space="0" w:color="000000"/>
              <w:right w:val="single" w:sz="4" w:space="0" w:color="000000"/>
            </w:tcBorders>
            <w:shd w:val="clear" w:color="auto" w:fill="auto"/>
            <w:vAlign w:val="center"/>
          </w:tcPr>
          <w:p w14:paraId="5A7E73B6" w14:textId="77777777" w:rsidR="000F2F95" w:rsidRDefault="00000000">
            <w:pPr>
              <w:widowControl w:val="0"/>
              <w:jc w:val="both"/>
              <w:rPr>
                <w:rFonts w:ascii="Arial" w:hAnsi="Arial" w:cs="Arial"/>
                <w:b/>
                <w:bCs/>
                <w:sz w:val="24"/>
                <w:szCs w:val="24"/>
                <w:lang w:eastAsia="es-CR"/>
              </w:rPr>
            </w:pPr>
            <w:r>
              <w:rPr>
                <w:rFonts w:ascii="Arial" w:hAnsi="Arial" w:cs="Arial"/>
                <w:b/>
                <w:bCs/>
                <w:sz w:val="24"/>
                <w:szCs w:val="24"/>
                <w:lang w:eastAsia="es-CR"/>
              </w:rPr>
              <w:t>31</w:t>
            </w:r>
          </w:p>
        </w:tc>
        <w:tc>
          <w:tcPr>
            <w:tcW w:w="5220" w:type="dxa"/>
            <w:tcBorders>
              <w:bottom w:val="single" w:sz="4" w:space="0" w:color="000000"/>
              <w:right w:val="single" w:sz="4" w:space="0" w:color="000000"/>
            </w:tcBorders>
            <w:shd w:val="clear" w:color="auto" w:fill="auto"/>
            <w:vAlign w:val="center"/>
          </w:tcPr>
          <w:p w14:paraId="5A7E73B7" w14:textId="77777777" w:rsidR="000F2F95" w:rsidRDefault="00000000">
            <w:pPr>
              <w:widowControl w:val="0"/>
              <w:rPr>
                <w:rFonts w:ascii="Arial" w:hAnsi="Arial" w:cs="Arial"/>
                <w:color w:val="000000"/>
                <w:sz w:val="24"/>
                <w:szCs w:val="24"/>
                <w:lang w:eastAsia="es-CR"/>
              </w:rPr>
            </w:pPr>
            <w:r>
              <w:rPr>
                <w:rFonts w:ascii="Arial" w:hAnsi="Arial" w:cs="Arial"/>
                <w:color w:val="000000"/>
                <w:sz w:val="24"/>
                <w:szCs w:val="24"/>
                <w:lang w:eastAsia="es-CR"/>
              </w:rPr>
              <w:t>Federación Costarricense de Softbol Bola Suave</w:t>
            </w:r>
          </w:p>
        </w:tc>
        <w:tc>
          <w:tcPr>
            <w:tcW w:w="1844" w:type="dxa"/>
            <w:tcBorders>
              <w:bottom w:val="single" w:sz="4" w:space="0" w:color="000000"/>
              <w:right w:val="single" w:sz="4" w:space="0" w:color="000000"/>
            </w:tcBorders>
            <w:shd w:val="clear" w:color="auto" w:fill="auto"/>
            <w:vAlign w:val="center"/>
          </w:tcPr>
          <w:p w14:paraId="5A7E73B8"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3-002-639258</w:t>
            </w:r>
          </w:p>
        </w:tc>
        <w:tc>
          <w:tcPr>
            <w:tcW w:w="2692" w:type="dxa"/>
            <w:tcBorders>
              <w:bottom w:val="single" w:sz="4" w:space="0" w:color="000000"/>
              <w:right w:val="single" w:sz="4" w:space="0" w:color="000000"/>
            </w:tcBorders>
            <w:shd w:val="clear" w:color="auto" w:fill="auto"/>
            <w:vAlign w:val="center"/>
          </w:tcPr>
          <w:p w14:paraId="5A7E73B9"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₡18,267,767.50000</w:t>
            </w:r>
          </w:p>
        </w:tc>
      </w:tr>
      <w:tr w:rsidR="000F2F95" w14:paraId="5A7E73BF" w14:textId="77777777">
        <w:trPr>
          <w:trHeight w:val="183"/>
        </w:trPr>
        <w:tc>
          <w:tcPr>
            <w:tcW w:w="439" w:type="dxa"/>
            <w:tcBorders>
              <w:left w:val="single" w:sz="4" w:space="0" w:color="000000"/>
              <w:bottom w:val="single" w:sz="4" w:space="0" w:color="000000"/>
              <w:right w:val="single" w:sz="4" w:space="0" w:color="000000"/>
            </w:tcBorders>
            <w:shd w:val="clear" w:color="auto" w:fill="auto"/>
            <w:vAlign w:val="center"/>
          </w:tcPr>
          <w:p w14:paraId="5A7E73BB" w14:textId="77777777" w:rsidR="000F2F95" w:rsidRDefault="00000000">
            <w:pPr>
              <w:widowControl w:val="0"/>
              <w:jc w:val="both"/>
              <w:rPr>
                <w:rFonts w:ascii="Arial" w:hAnsi="Arial" w:cs="Arial"/>
                <w:b/>
                <w:bCs/>
                <w:sz w:val="24"/>
                <w:szCs w:val="24"/>
                <w:lang w:eastAsia="es-CR"/>
              </w:rPr>
            </w:pPr>
            <w:r>
              <w:rPr>
                <w:rFonts w:ascii="Arial" w:hAnsi="Arial" w:cs="Arial"/>
                <w:b/>
                <w:bCs/>
                <w:sz w:val="24"/>
                <w:szCs w:val="24"/>
                <w:lang w:eastAsia="es-CR"/>
              </w:rPr>
              <w:t>32</w:t>
            </w:r>
          </w:p>
        </w:tc>
        <w:tc>
          <w:tcPr>
            <w:tcW w:w="5220" w:type="dxa"/>
            <w:tcBorders>
              <w:bottom w:val="single" w:sz="4" w:space="0" w:color="000000"/>
              <w:right w:val="single" w:sz="4" w:space="0" w:color="000000"/>
            </w:tcBorders>
            <w:shd w:val="clear" w:color="auto" w:fill="auto"/>
            <w:vAlign w:val="center"/>
          </w:tcPr>
          <w:p w14:paraId="5A7E73BC" w14:textId="77777777" w:rsidR="000F2F95" w:rsidRDefault="00000000">
            <w:pPr>
              <w:widowControl w:val="0"/>
              <w:rPr>
                <w:rFonts w:ascii="Arial" w:hAnsi="Arial" w:cs="Arial"/>
                <w:color w:val="000000"/>
                <w:sz w:val="24"/>
                <w:szCs w:val="24"/>
                <w:lang w:eastAsia="es-CR"/>
              </w:rPr>
            </w:pPr>
            <w:r>
              <w:rPr>
                <w:rFonts w:ascii="Arial" w:hAnsi="Arial" w:cs="Arial"/>
                <w:color w:val="000000"/>
                <w:sz w:val="24"/>
                <w:szCs w:val="24"/>
                <w:lang w:eastAsia="es-CR"/>
              </w:rPr>
              <w:t>Federación de Surf de Costa Rica</w:t>
            </w:r>
          </w:p>
        </w:tc>
        <w:tc>
          <w:tcPr>
            <w:tcW w:w="1844" w:type="dxa"/>
            <w:tcBorders>
              <w:bottom w:val="single" w:sz="4" w:space="0" w:color="000000"/>
              <w:right w:val="single" w:sz="4" w:space="0" w:color="000000"/>
            </w:tcBorders>
            <w:shd w:val="clear" w:color="auto" w:fill="auto"/>
            <w:vAlign w:val="center"/>
          </w:tcPr>
          <w:p w14:paraId="5A7E73BD"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3-002-411868</w:t>
            </w:r>
          </w:p>
        </w:tc>
        <w:tc>
          <w:tcPr>
            <w:tcW w:w="2692" w:type="dxa"/>
            <w:tcBorders>
              <w:bottom w:val="single" w:sz="4" w:space="0" w:color="000000"/>
              <w:right w:val="single" w:sz="4" w:space="0" w:color="000000"/>
            </w:tcBorders>
            <w:shd w:val="clear" w:color="auto" w:fill="auto"/>
            <w:vAlign w:val="center"/>
          </w:tcPr>
          <w:p w14:paraId="5A7E73BE"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₡68,503,725.00000</w:t>
            </w:r>
          </w:p>
        </w:tc>
      </w:tr>
      <w:tr w:rsidR="000F2F95" w14:paraId="5A7E73C4" w14:textId="77777777">
        <w:trPr>
          <w:trHeight w:val="183"/>
        </w:trPr>
        <w:tc>
          <w:tcPr>
            <w:tcW w:w="439" w:type="dxa"/>
            <w:tcBorders>
              <w:left w:val="single" w:sz="4" w:space="0" w:color="000000"/>
              <w:bottom w:val="single" w:sz="4" w:space="0" w:color="000000"/>
              <w:right w:val="single" w:sz="4" w:space="0" w:color="000000"/>
            </w:tcBorders>
            <w:shd w:val="clear" w:color="auto" w:fill="auto"/>
            <w:vAlign w:val="center"/>
          </w:tcPr>
          <w:p w14:paraId="5A7E73C0" w14:textId="77777777" w:rsidR="000F2F95" w:rsidRDefault="00000000">
            <w:pPr>
              <w:widowControl w:val="0"/>
              <w:jc w:val="both"/>
              <w:rPr>
                <w:rFonts w:ascii="Arial" w:hAnsi="Arial" w:cs="Arial"/>
                <w:b/>
                <w:bCs/>
                <w:sz w:val="24"/>
                <w:szCs w:val="24"/>
                <w:lang w:eastAsia="es-CR"/>
              </w:rPr>
            </w:pPr>
            <w:r>
              <w:rPr>
                <w:rFonts w:ascii="Arial" w:hAnsi="Arial" w:cs="Arial"/>
                <w:b/>
                <w:bCs/>
                <w:sz w:val="24"/>
                <w:szCs w:val="24"/>
                <w:lang w:eastAsia="es-CR"/>
              </w:rPr>
              <w:t>33</w:t>
            </w:r>
          </w:p>
        </w:tc>
        <w:tc>
          <w:tcPr>
            <w:tcW w:w="5220" w:type="dxa"/>
            <w:tcBorders>
              <w:bottom w:val="single" w:sz="4" w:space="0" w:color="000000"/>
              <w:right w:val="single" w:sz="4" w:space="0" w:color="000000"/>
            </w:tcBorders>
            <w:shd w:val="clear" w:color="auto" w:fill="auto"/>
            <w:vAlign w:val="center"/>
          </w:tcPr>
          <w:p w14:paraId="5A7E73C1" w14:textId="77777777" w:rsidR="000F2F95" w:rsidRDefault="00000000">
            <w:pPr>
              <w:widowControl w:val="0"/>
              <w:rPr>
                <w:rFonts w:ascii="Arial" w:hAnsi="Arial" w:cs="Arial"/>
                <w:color w:val="000000"/>
                <w:sz w:val="24"/>
                <w:szCs w:val="24"/>
                <w:lang w:eastAsia="es-CR"/>
              </w:rPr>
            </w:pPr>
            <w:r>
              <w:rPr>
                <w:rFonts w:ascii="Arial" w:hAnsi="Arial" w:cs="Arial"/>
                <w:color w:val="000000"/>
                <w:sz w:val="24"/>
                <w:szCs w:val="24"/>
                <w:lang w:eastAsia="es-CR"/>
              </w:rPr>
              <w:t>Federación Costarricense de Taekwondo</w:t>
            </w:r>
          </w:p>
        </w:tc>
        <w:tc>
          <w:tcPr>
            <w:tcW w:w="1844" w:type="dxa"/>
            <w:tcBorders>
              <w:bottom w:val="single" w:sz="4" w:space="0" w:color="000000"/>
              <w:right w:val="single" w:sz="4" w:space="0" w:color="000000"/>
            </w:tcBorders>
            <w:shd w:val="clear" w:color="auto" w:fill="auto"/>
            <w:vAlign w:val="center"/>
          </w:tcPr>
          <w:p w14:paraId="5A7E73C2"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3-002-660565</w:t>
            </w:r>
          </w:p>
        </w:tc>
        <w:tc>
          <w:tcPr>
            <w:tcW w:w="2692" w:type="dxa"/>
            <w:tcBorders>
              <w:bottom w:val="single" w:sz="4" w:space="0" w:color="000000"/>
              <w:right w:val="single" w:sz="4" w:space="0" w:color="000000"/>
            </w:tcBorders>
            <w:shd w:val="clear" w:color="auto" w:fill="auto"/>
            <w:vAlign w:val="center"/>
          </w:tcPr>
          <w:p w14:paraId="5A7E73C3"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₡68,503,725.00000</w:t>
            </w:r>
          </w:p>
        </w:tc>
      </w:tr>
      <w:tr w:rsidR="000F2F95" w14:paraId="5A7E73C9" w14:textId="77777777">
        <w:trPr>
          <w:trHeight w:val="183"/>
        </w:trPr>
        <w:tc>
          <w:tcPr>
            <w:tcW w:w="439" w:type="dxa"/>
            <w:tcBorders>
              <w:left w:val="single" w:sz="4" w:space="0" w:color="000000"/>
              <w:bottom w:val="single" w:sz="4" w:space="0" w:color="000000"/>
              <w:right w:val="single" w:sz="4" w:space="0" w:color="000000"/>
            </w:tcBorders>
            <w:shd w:val="clear" w:color="auto" w:fill="auto"/>
            <w:vAlign w:val="center"/>
          </w:tcPr>
          <w:p w14:paraId="5A7E73C5" w14:textId="77777777" w:rsidR="000F2F95" w:rsidRDefault="00000000">
            <w:pPr>
              <w:widowControl w:val="0"/>
              <w:jc w:val="both"/>
              <w:rPr>
                <w:rFonts w:ascii="Arial" w:hAnsi="Arial" w:cs="Arial"/>
                <w:b/>
                <w:bCs/>
                <w:sz w:val="24"/>
                <w:szCs w:val="24"/>
                <w:lang w:eastAsia="es-CR"/>
              </w:rPr>
            </w:pPr>
            <w:r>
              <w:rPr>
                <w:rFonts w:ascii="Arial" w:hAnsi="Arial" w:cs="Arial"/>
                <w:b/>
                <w:bCs/>
                <w:sz w:val="24"/>
                <w:szCs w:val="24"/>
                <w:lang w:eastAsia="es-CR"/>
              </w:rPr>
              <w:t>34</w:t>
            </w:r>
          </w:p>
        </w:tc>
        <w:tc>
          <w:tcPr>
            <w:tcW w:w="5220" w:type="dxa"/>
            <w:tcBorders>
              <w:bottom w:val="single" w:sz="4" w:space="0" w:color="000000"/>
              <w:right w:val="single" w:sz="4" w:space="0" w:color="000000"/>
            </w:tcBorders>
            <w:shd w:val="clear" w:color="auto" w:fill="auto"/>
            <w:vAlign w:val="center"/>
          </w:tcPr>
          <w:p w14:paraId="5A7E73C6" w14:textId="77777777" w:rsidR="000F2F95" w:rsidRDefault="00000000">
            <w:pPr>
              <w:widowControl w:val="0"/>
              <w:rPr>
                <w:rFonts w:ascii="Arial" w:hAnsi="Arial" w:cs="Arial"/>
                <w:color w:val="000000"/>
                <w:sz w:val="24"/>
                <w:szCs w:val="24"/>
                <w:lang w:eastAsia="es-CR"/>
              </w:rPr>
            </w:pPr>
            <w:r>
              <w:rPr>
                <w:rFonts w:ascii="Arial" w:hAnsi="Arial" w:cs="Arial"/>
                <w:color w:val="000000"/>
                <w:sz w:val="24"/>
                <w:szCs w:val="24"/>
                <w:lang w:eastAsia="es-CR"/>
              </w:rPr>
              <w:t>Federación Costarricense de Tenis</w:t>
            </w:r>
          </w:p>
        </w:tc>
        <w:tc>
          <w:tcPr>
            <w:tcW w:w="1844" w:type="dxa"/>
            <w:tcBorders>
              <w:bottom w:val="single" w:sz="4" w:space="0" w:color="000000"/>
              <w:right w:val="single" w:sz="4" w:space="0" w:color="000000"/>
            </w:tcBorders>
            <w:shd w:val="clear" w:color="auto" w:fill="auto"/>
            <w:vAlign w:val="center"/>
          </w:tcPr>
          <w:p w14:paraId="5A7E73C7"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3-002-056440</w:t>
            </w:r>
          </w:p>
        </w:tc>
        <w:tc>
          <w:tcPr>
            <w:tcW w:w="2692" w:type="dxa"/>
            <w:tcBorders>
              <w:bottom w:val="single" w:sz="4" w:space="0" w:color="000000"/>
              <w:right w:val="single" w:sz="4" w:space="0" w:color="000000"/>
            </w:tcBorders>
            <w:shd w:val="clear" w:color="auto" w:fill="auto"/>
            <w:vAlign w:val="center"/>
          </w:tcPr>
          <w:p w14:paraId="5A7E73C8"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₡54,802,980.00000</w:t>
            </w:r>
          </w:p>
        </w:tc>
      </w:tr>
      <w:tr w:rsidR="000F2F95" w14:paraId="5A7E73CE" w14:textId="77777777">
        <w:trPr>
          <w:trHeight w:val="183"/>
        </w:trPr>
        <w:tc>
          <w:tcPr>
            <w:tcW w:w="439" w:type="dxa"/>
            <w:tcBorders>
              <w:left w:val="single" w:sz="4" w:space="0" w:color="000000"/>
              <w:bottom w:val="single" w:sz="4" w:space="0" w:color="000000"/>
              <w:right w:val="single" w:sz="4" w:space="0" w:color="000000"/>
            </w:tcBorders>
            <w:shd w:val="clear" w:color="auto" w:fill="auto"/>
            <w:vAlign w:val="center"/>
          </w:tcPr>
          <w:p w14:paraId="5A7E73CA" w14:textId="77777777" w:rsidR="000F2F95" w:rsidRDefault="00000000">
            <w:pPr>
              <w:widowControl w:val="0"/>
              <w:jc w:val="both"/>
              <w:rPr>
                <w:rFonts w:ascii="Arial" w:hAnsi="Arial" w:cs="Arial"/>
                <w:b/>
                <w:bCs/>
                <w:sz w:val="24"/>
                <w:szCs w:val="24"/>
                <w:lang w:eastAsia="es-CR"/>
              </w:rPr>
            </w:pPr>
            <w:r>
              <w:rPr>
                <w:rFonts w:ascii="Arial" w:hAnsi="Arial" w:cs="Arial"/>
                <w:b/>
                <w:bCs/>
                <w:sz w:val="24"/>
                <w:szCs w:val="24"/>
                <w:lang w:eastAsia="es-CR"/>
              </w:rPr>
              <w:t>35</w:t>
            </w:r>
          </w:p>
        </w:tc>
        <w:tc>
          <w:tcPr>
            <w:tcW w:w="5220" w:type="dxa"/>
            <w:tcBorders>
              <w:bottom w:val="single" w:sz="4" w:space="0" w:color="000000"/>
              <w:right w:val="single" w:sz="4" w:space="0" w:color="000000"/>
            </w:tcBorders>
            <w:shd w:val="clear" w:color="auto" w:fill="auto"/>
            <w:vAlign w:val="center"/>
          </w:tcPr>
          <w:p w14:paraId="5A7E73CB" w14:textId="77777777" w:rsidR="000F2F95" w:rsidRDefault="00000000">
            <w:pPr>
              <w:widowControl w:val="0"/>
              <w:rPr>
                <w:rFonts w:ascii="Arial" w:hAnsi="Arial" w:cs="Arial"/>
                <w:color w:val="000000"/>
                <w:sz w:val="24"/>
                <w:szCs w:val="24"/>
                <w:lang w:eastAsia="es-CR"/>
              </w:rPr>
            </w:pPr>
            <w:r>
              <w:rPr>
                <w:rFonts w:ascii="Arial" w:hAnsi="Arial" w:cs="Arial"/>
                <w:color w:val="000000"/>
                <w:sz w:val="24"/>
                <w:szCs w:val="24"/>
                <w:lang w:eastAsia="es-CR"/>
              </w:rPr>
              <w:t>Federación   Costarricense de Tenis de Mesa</w:t>
            </w:r>
          </w:p>
        </w:tc>
        <w:tc>
          <w:tcPr>
            <w:tcW w:w="1844" w:type="dxa"/>
            <w:tcBorders>
              <w:bottom w:val="single" w:sz="4" w:space="0" w:color="000000"/>
              <w:right w:val="single" w:sz="4" w:space="0" w:color="000000"/>
            </w:tcBorders>
            <w:shd w:val="clear" w:color="auto" w:fill="auto"/>
            <w:vAlign w:val="center"/>
          </w:tcPr>
          <w:p w14:paraId="5A7E73CC"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3-002-056136</w:t>
            </w:r>
          </w:p>
        </w:tc>
        <w:tc>
          <w:tcPr>
            <w:tcW w:w="2692" w:type="dxa"/>
            <w:tcBorders>
              <w:bottom w:val="single" w:sz="4" w:space="0" w:color="000000"/>
              <w:right w:val="single" w:sz="4" w:space="0" w:color="000000"/>
            </w:tcBorders>
            <w:shd w:val="clear" w:color="auto" w:fill="auto"/>
            <w:vAlign w:val="center"/>
          </w:tcPr>
          <w:p w14:paraId="5A7E73CD"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₡54,802,980.00000</w:t>
            </w:r>
          </w:p>
        </w:tc>
      </w:tr>
      <w:tr w:rsidR="000F2F95" w14:paraId="5A7E73D3" w14:textId="77777777">
        <w:trPr>
          <w:trHeight w:val="183"/>
        </w:trPr>
        <w:tc>
          <w:tcPr>
            <w:tcW w:w="439" w:type="dxa"/>
            <w:tcBorders>
              <w:left w:val="single" w:sz="4" w:space="0" w:color="000000"/>
              <w:bottom w:val="single" w:sz="4" w:space="0" w:color="000000"/>
              <w:right w:val="single" w:sz="4" w:space="0" w:color="000000"/>
            </w:tcBorders>
            <w:shd w:val="clear" w:color="auto" w:fill="auto"/>
            <w:vAlign w:val="center"/>
          </w:tcPr>
          <w:p w14:paraId="5A7E73CF" w14:textId="77777777" w:rsidR="000F2F95" w:rsidRDefault="00000000">
            <w:pPr>
              <w:widowControl w:val="0"/>
              <w:jc w:val="both"/>
              <w:rPr>
                <w:rFonts w:ascii="Arial" w:hAnsi="Arial" w:cs="Arial"/>
                <w:b/>
                <w:bCs/>
                <w:sz w:val="24"/>
                <w:szCs w:val="24"/>
                <w:lang w:eastAsia="es-CR"/>
              </w:rPr>
            </w:pPr>
            <w:r>
              <w:rPr>
                <w:rFonts w:ascii="Arial" w:hAnsi="Arial" w:cs="Arial"/>
                <w:b/>
                <w:bCs/>
                <w:sz w:val="24"/>
                <w:szCs w:val="24"/>
                <w:lang w:eastAsia="es-CR"/>
              </w:rPr>
              <w:t>36</w:t>
            </w:r>
          </w:p>
        </w:tc>
        <w:tc>
          <w:tcPr>
            <w:tcW w:w="5220" w:type="dxa"/>
            <w:tcBorders>
              <w:bottom w:val="single" w:sz="4" w:space="0" w:color="000000"/>
              <w:right w:val="single" w:sz="4" w:space="0" w:color="000000"/>
            </w:tcBorders>
            <w:shd w:val="clear" w:color="auto" w:fill="auto"/>
            <w:vAlign w:val="center"/>
          </w:tcPr>
          <w:p w14:paraId="5A7E73D0" w14:textId="77777777" w:rsidR="000F2F95" w:rsidRDefault="00000000">
            <w:pPr>
              <w:widowControl w:val="0"/>
              <w:rPr>
                <w:rFonts w:ascii="Arial" w:hAnsi="Arial" w:cs="Arial"/>
                <w:color w:val="000000"/>
                <w:sz w:val="24"/>
                <w:szCs w:val="24"/>
                <w:lang w:eastAsia="es-CR"/>
              </w:rPr>
            </w:pPr>
            <w:r>
              <w:rPr>
                <w:rFonts w:ascii="Arial" w:hAnsi="Arial" w:cs="Arial"/>
                <w:color w:val="000000"/>
                <w:sz w:val="24"/>
                <w:szCs w:val="24"/>
                <w:lang w:eastAsia="es-CR"/>
              </w:rPr>
              <w:t>Federación deportiva de Tiro con Arco de Costa Rica</w:t>
            </w:r>
          </w:p>
        </w:tc>
        <w:tc>
          <w:tcPr>
            <w:tcW w:w="1844" w:type="dxa"/>
            <w:tcBorders>
              <w:bottom w:val="single" w:sz="4" w:space="0" w:color="000000"/>
              <w:right w:val="single" w:sz="4" w:space="0" w:color="000000"/>
            </w:tcBorders>
            <w:shd w:val="clear" w:color="auto" w:fill="auto"/>
            <w:vAlign w:val="center"/>
          </w:tcPr>
          <w:p w14:paraId="5A7E73D1"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3-002-695517</w:t>
            </w:r>
          </w:p>
        </w:tc>
        <w:tc>
          <w:tcPr>
            <w:tcW w:w="2692" w:type="dxa"/>
            <w:tcBorders>
              <w:bottom w:val="single" w:sz="4" w:space="0" w:color="000000"/>
              <w:right w:val="single" w:sz="4" w:space="0" w:color="000000"/>
            </w:tcBorders>
            <w:shd w:val="clear" w:color="auto" w:fill="auto"/>
            <w:vAlign w:val="center"/>
          </w:tcPr>
          <w:p w14:paraId="5A7E73D2"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₡18,267,767.50000</w:t>
            </w:r>
          </w:p>
        </w:tc>
      </w:tr>
      <w:tr w:rsidR="000F2F95" w14:paraId="5A7E73D8" w14:textId="77777777">
        <w:trPr>
          <w:trHeight w:val="50"/>
        </w:trPr>
        <w:tc>
          <w:tcPr>
            <w:tcW w:w="439" w:type="dxa"/>
            <w:tcBorders>
              <w:left w:val="single" w:sz="4" w:space="0" w:color="000000"/>
              <w:bottom w:val="single" w:sz="4" w:space="0" w:color="000000"/>
              <w:right w:val="single" w:sz="4" w:space="0" w:color="000000"/>
            </w:tcBorders>
            <w:shd w:val="clear" w:color="auto" w:fill="auto"/>
            <w:vAlign w:val="center"/>
          </w:tcPr>
          <w:p w14:paraId="5A7E73D4" w14:textId="77777777" w:rsidR="000F2F95" w:rsidRDefault="00000000">
            <w:pPr>
              <w:widowControl w:val="0"/>
              <w:jc w:val="both"/>
              <w:rPr>
                <w:rFonts w:ascii="Arial" w:hAnsi="Arial" w:cs="Arial"/>
                <w:b/>
                <w:bCs/>
                <w:sz w:val="24"/>
                <w:szCs w:val="24"/>
                <w:lang w:eastAsia="es-CR"/>
              </w:rPr>
            </w:pPr>
            <w:r>
              <w:rPr>
                <w:rFonts w:ascii="Arial" w:hAnsi="Arial" w:cs="Arial"/>
                <w:b/>
                <w:bCs/>
                <w:sz w:val="24"/>
                <w:szCs w:val="24"/>
                <w:lang w:eastAsia="es-CR"/>
              </w:rPr>
              <w:t>37</w:t>
            </w:r>
          </w:p>
        </w:tc>
        <w:tc>
          <w:tcPr>
            <w:tcW w:w="5220" w:type="dxa"/>
            <w:tcBorders>
              <w:bottom w:val="single" w:sz="4" w:space="0" w:color="000000"/>
              <w:right w:val="single" w:sz="4" w:space="0" w:color="000000"/>
            </w:tcBorders>
            <w:shd w:val="clear" w:color="auto" w:fill="auto"/>
            <w:vAlign w:val="center"/>
          </w:tcPr>
          <w:p w14:paraId="5A7E73D5" w14:textId="77777777" w:rsidR="000F2F95" w:rsidRDefault="00000000">
            <w:pPr>
              <w:widowControl w:val="0"/>
              <w:rPr>
                <w:rFonts w:ascii="Arial" w:hAnsi="Arial" w:cs="Arial"/>
                <w:color w:val="000000"/>
                <w:sz w:val="24"/>
                <w:szCs w:val="24"/>
                <w:lang w:eastAsia="es-CR"/>
              </w:rPr>
            </w:pPr>
            <w:r>
              <w:rPr>
                <w:rFonts w:ascii="Arial" w:hAnsi="Arial" w:cs="Arial"/>
                <w:color w:val="000000"/>
                <w:sz w:val="24"/>
                <w:szCs w:val="24"/>
                <w:lang w:eastAsia="es-CR"/>
              </w:rPr>
              <w:t>Federación Unida de Triatlón de Costa Rica</w:t>
            </w:r>
          </w:p>
        </w:tc>
        <w:tc>
          <w:tcPr>
            <w:tcW w:w="1844" w:type="dxa"/>
            <w:tcBorders>
              <w:bottom w:val="single" w:sz="4" w:space="0" w:color="000000"/>
              <w:right w:val="single" w:sz="4" w:space="0" w:color="000000"/>
            </w:tcBorders>
            <w:shd w:val="clear" w:color="auto" w:fill="auto"/>
            <w:vAlign w:val="center"/>
          </w:tcPr>
          <w:p w14:paraId="5A7E73D6"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3-002-359614</w:t>
            </w:r>
          </w:p>
        </w:tc>
        <w:tc>
          <w:tcPr>
            <w:tcW w:w="2692" w:type="dxa"/>
            <w:tcBorders>
              <w:bottom w:val="single" w:sz="4" w:space="0" w:color="000000"/>
              <w:right w:val="single" w:sz="4" w:space="0" w:color="000000"/>
            </w:tcBorders>
            <w:shd w:val="clear" w:color="auto" w:fill="auto"/>
            <w:vAlign w:val="center"/>
          </w:tcPr>
          <w:p w14:paraId="5A7E73D7"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₡54,802,980.00000</w:t>
            </w:r>
          </w:p>
        </w:tc>
      </w:tr>
      <w:tr w:rsidR="000F2F95" w14:paraId="5A7E73DD" w14:textId="77777777">
        <w:trPr>
          <w:trHeight w:val="191"/>
        </w:trPr>
        <w:tc>
          <w:tcPr>
            <w:tcW w:w="439" w:type="dxa"/>
            <w:tcBorders>
              <w:left w:val="single" w:sz="4" w:space="0" w:color="000000"/>
              <w:right w:val="single" w:sz="4" w:space="0" w:color="000000"/>
            </w:tcBorders>
            <w:shd w:val="clear" w:color="auto" w:fill="auto"/>
            <w:vAlign w:val="center"/>
          </w:tcPr>
          <w:p w14:paraId="5A7E73D9" w14:textId="77777777" w:rsidR="000F2F95" w:rsidRDefault="00000000">
            <w:pPr>
              <w:widowControl w:val="0"/>
              <w:jc w:val="both"/>
              <w:rPr>
                <w:rFonts w:ascii="Arial" w:hAnsi="Arial" w:cs="Arial"/>
                <w:b/>
                <w:bCs/>
                <w:sz w:val="24"/>
                <w:szCs w:val="24"/>
                <w:lang w:eastAsia="es-CR"/>
              </w:rPr>
            </w:pPr>
            <w:r>
              <w:rPr>
                <w:rFonts w:ascii="Arial" w:hAnsi="Arial" w:cs="Arial"/>
                <w:b/>
                <w:bCs/>
                <w:sz w:val="24"/>
                <w:szCs w:val="24"/>
                <w:lang w:eastAsia="es-CR"/>
              </w:rPr>
              <w:t>38</w:t>
            </w:r>
          </w:p>
        </w:tc>
        <w:tc>
          <w:tcPr>
            <w:tcW w:w="5220" w:type="dxa"/>
            <w:tcBorders>
              <w:right w:val="single" w:sz="4" w:space="0" w:color="000000"/>
            </w:tcBorders>
            <w:shd w:val="clear" w:color="auto" w:fill="auto"/>
            <w:vAlign w:val="center"/>
          </w:tcPr>
          <w:p w14:paraId="5A7E73DA" w14:textId="77777777" w:rsidR="000F2F95" w:rsidRDefault="00000000">
            <w:pPr>
              <w:widowControl w:val="0"/>
              <w:rPr>
                <w:rFonts w:ascii="Arial" w:hAnsi="Arial" w:cs="Arial"/>
                <w:color w:val="000000"/>
                <w:sz w:val="24"/>
                <w:szCs w:val="24"/>
                <w:lang w:eastAsia="es-CR"/>
              </w:rPr>
            </w:pPr>
            <w:r>
              <w:rPr>
                <w:rFonts w:ascii="Arial" w:hAnsi="Arial" w:cs="Arial"/>
                <w:color w:val="000000"/>
                <w:sz w:val="24"/>
                <w:szCs w:val="24"/>
                <w:lang w:eastAsia="es-CR"/>
              </w:rPr>
              <w:t>Federación Costarricense de Voleibol</w:t>
            </w:r>
          </w:p>
        </w:tc>
        <w:tc>
          <w:tcPr>
            <w:tcW w:w="1844" w:type="dxa"/>
            <w:tcBorders>
              <w:right w:val="single" w:sz="4" w:space="0" w:color="000000"/>
            </w:tcBorders>
            <w:shd w:val="clear" w:color="auto" w:fill="auto"/>
            <w:vAlign w:val="center"/>
          </w:tcPr>
          <w:p w14:paraId="5A7E73DB"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3-002-113529</w:t>
            </w:r>
          </w:p>
        </w:tc>
        <w:tc>
          <w:tcPr>
            <w:tcW w:w="2692" w:type="dxa"/>
            <w:tcBorders>
              <w:right w:val="single" w:sz="4" w:space="0" w:color="000000"/>
            </w:tcBorders>
            <w:shd w:val="clear" w:color="auto" w:fill="auto"/>
            <w:vAlign w:val="center"/>
          </w:tcPr>
          <w:p w14:paraId="5A7E73DC"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₡54,802,980.00000</w:t>
            </w:r>
          </w:p>
        </w:tc>
      </w:tr>
      <w:tr w:rsidR="000F2F95" w14:paraId="5A7E73E0" w14:textId="77777777">
        <w:trPr>
          <w:trHeight w:val="191"/>
        </w:trPr>
        <w:tc>
          <w:tcPr>
            <w:tcW w:w="7503"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Pr>
          <w:p w14:paraId="5A7E73DE" w14:textId="77777777" w:rsidR="000F2F95" w:rsidRDefault="00000000">
            <w:pPr>
              <w:widowControl w:val="0"/>
              <w:jc w:val="both"/>
              <w:rPr>
                <w:rFonts w:ascii="Arial" w:hAnsi="Arial" w:cs="Arial"/>
                <w:b/>
                <w:bCs/>
                <w:sz w:val="24"/>
                <w:szCs w:val="24"/>
                <w:lang w:eastAsia="es-CR"/>
              </w:rPr>
            </w:pPr>
            <w:r>
              <w:rPr>
                <w:rFonts w:ascii="Arial" w:hAnsi="Arial" w:cs="Arial"/>
                <w:b/>
                <w:bCs/>
                <w:sz w:val="24"/>
                <w:szCs w:val="24"/>
                <w:lang w:eastAsia="es-CR"/>
              </w:rPr>
              <w:t xml:space="preserve">Subtotal Entidades con Representación Nacional </w:t>
            </w:r>
          </w:p>
        </w:tc>
        <w:tc>
          <w:tcPr>
            <w:tcW w:w="2692" w:type="dxa"/>
            <w:tcBorders>
              <w:top w:val="single" w:sz="8" w:space="0" w:color="000000"/>
              <w:bottom w:val="single" w:sz="8" w:space="0" w:color="000000"/>
              <w:right w:val="single" w:sz="8" w:space="0" w:color="000000"/>
            </w:tcBorders>
            <w:shd w:val="clear" w:color="000000" w:fill="FFFFFF"/>
            <w:vAlign w:val="center"/>
          </w:tcPr>
          <w:p w14:paraId="5A7E73DF" w14:textId="77777777" w:rsidR="000F2F95" w:rsidRDefault="00000000">
            <w:pPr>
              <w:widowControl w:val="0"/>
              <w:jc w:val="right"/>
              <w:rPr>
                <w:rFonts w:ascii="Arial" w:hAnsi="Arial" w:cs="Arial"/>
                <w:b/>
                <w:bCs/>
                <w:color w:val="000000"/>
                <w:sz w:val="24"/>
                <w:szCs w:val="24"/>
                <w:lang w:eastAsia="es-CR"/>
              </w:rPr>
            </w:pPr>
            <w:r>
              <w:rPr>
                <w:rFonts w:ascii="Arial" w:hAnsi="Arial" w:cs="Arial"/>
                <w:b/>
                <w:bCs/>
                <w:color w:val="000000"/>
                <w:sz w:val="24"/>
                <w:szCs w:val="24"/>
                <w:lang w:eastAsia="es-CR"/>
              </w:rPr>
              <w:t>₡1,443,146,000.00000</w:t>
            </w:r>
          </w:p>
        </w:tc>
      </w:tr>
      <w:tr w:rsidR="000F2F95" w14:paraId="5A7E73E5" w14:textId="77777777">
        <w:trPr>
          <w:trHeight w:val="191"/>
        </w:trPr>
        <w:tc>
          <w:tcPr>
            <w:tcW w:w="439" w:type="dxa"/>
            <w:shd w:val="clear" w:color="auto" w:fill="auto"/>
            <w:vAlign w:val="center"/>
          </w:tcPr>
          <w:p w14:paraId="5A7E73E1" w14:textId="77777777" w:rsidR="000F2F95" w:rsidRDefault="000F2F95">
            <w:pPr>
              <w:widowControl w:val="0"/>
              <w:jc w:val="both"/>
              <w:rPr>
                <w:rFonts w:ascii="Arial" w:hAnsi="Arial" w:cs="Arial"/>
                <w:b/>
                <w:bCs/>
                <w:color w:val="000000"/>
                <w:sz w:val="24"/>
                <w:szCs w:val="24"/>
                <w:lang w:eastAsia="es-CR"/>
              </w:rPr>
            </w:pPr>
          </w:p>
        </w:tc>
        <w:tc>
          <w:tcPr>
            <w:tcW w:w="5220" w:type="dxa"/>
            <w:shd w:val="clear" w:color="auto" w:fill="auto"/>
            <w:vAlign w:val="center"/>
          </w:tcPr>
          <w:p w14:paraId="5A7E73E2" w14:textId="77777777" w:rsidR="000F2F95" w:rsidRDefault="000F2F95">
            <w:pPr>
              <w:widowControl w:val="0"/>
              <w:jc w:val="both"/>
              <w:rPr>
                <w:rFonts w:ascii="Arial" w:hAnsi="Arial" w:cs="Arial"/>
                <w:sz w:val="24"/>
                <w:szCs w:val="24"/>
                <w:lang w:eastAsia="es-CR"/>
              </w:rPr>
            </w:pPr>
          </w:p>
        </w:tc>
        <w:tc>
          <w:tcPr>
            <w:tcW w:w="1844" w:type="dxa"/>
            <w:shd w:val="clear" w:color="auto" w:fill="auto"/>
            <w:vAlign w:val="center"/>
          </w:tcPr>
          <w:p w14:paraId="5A7E73E3" w14:textId="77777777" w:rsidR="000F2F95" w:rsidRDefault="000F2F95">
            <w:pPr>
              <w:widowControl w:val="0"/>
              <w:jc w:val="both"/>
              <w:rPr>
                <w:rFonts w:ascii="Arial" w:hAnsi="Arial" w:cs="Arial"/>
                <w:sz w:val="24"/>
                <w:szCs w:val="24"/>
                <w:lang w:eastAsia="es-CR"/>
              </w:rPr>
            </w:pPr>
          </w:p>
        </w:tc>
        <w:tc>
          <w:tcPr>
            <w:tcW w:w="2692" w:type="dxa"/>
            <w:shd w:val="clear" w:color="auto" w:fill="auto"/>
            <w:vAlign w:val="center"/>
          </w:tcPr>
          <w:p w14:paraId="5A7E73E4" w14:textId="77777777" w:rsidR="000F2F95" w:rsidRDefault="000F2F95">
            <w:pPr>
              <w:widowControl w:val="0"/>
              <w:jc w:val="both"/>
              <w:rPr>
                <w:rFonts w:ascii="Arial" w:hAnsi="Arial" w:cs="Arial"/>
                <w:sz w:val="24"/>
                <w:szCs w:val="24"/>
                <w:lang w:eastAsia="es-CR"/>
              </w:rPr>
            </w:pPr>
          </w:p>
        </w:tc>
      </w:tr>
      <w:tr w:rsidR="000F2F95" w14:paraId="5A7E73E7" w14:textId="77777777">
        <w:trPr>
          <w:trHeight w:val="191"/>
        </w:trPr>
        <w:tc>
          <w:tcPr>
            <w:tcW w:w="10195" w:type="dxa"/>
            <w:gridSpan w:val="4"/>
            <w:tcBorders>
              <w:top w:val="single" w:sz="8" w:space="0" w:color="000000"/>
              <w:left w:val="single" w:sz="8" w:space="0" w:color="000000"/>
              <w:bottom w:val="single" w:sz="8" w:space="0" w:color="000000"/>
              <w:right w:val="single" w:sz="8" w:space="0" w:color="000000"/>
            </w:tcBorders>
            <w:shd w:val="clear" w:color="000000" w:fill="D9D9D9"/>
            <w:vAlign w:val="center"/>
          </w:tcPr>
          <w:p w14:paraId="5A7E73E6" w14:textId="77777777" w:rsidR="000F2F95" w:rsidRDefault="00000000">
            <w:pPr>
              <w:widowControl w:val="0"/>
              <w:jc w:val="center"/>
              <w:rPr>
                <w:rFonts w:ascii="Arial" w:hAnsi="Arial" w:cs="Arial"/>
                <w:b/>
                <w:bCs/>
                <w:sz w:val="24"/>
                <w:szCs w:val="24"/>
                <w:lang w:eastAsia="es-CR"/>
              </w:rPr>
            </w:pPr>
            <w:r>
              <w:rPr>
                <w:rFonts w:ascii="Arial" w:hAnsi="Arial" w:cs="Arial"/>
                <w:b/>
                <w:bCs/>
                <w:sz w:val="24"/>
                <w:szCs w:val="24"/>
                <w:lang w:eastAsia="es-CR"/>
              </w:rPr>
              <w:t>ENTIDADES SIN REPRESENTACIÓN NACIONAL</w:t>
            </w:r>
          </w:p>
        </w:tc>
      </w:tr>
      <w:tr w:rsidR="000F2F95" w14:paraId="5A7E73EC" w14:textId="77777777">
        <w:trPr>
          <w:trHeight w:val="183"/>
        </w:trPr>
        <w:tc>
          <w:tcPr>
            <w:tcW w:w="439" w:type="dxa"/>
            <w:tcBorders>
              <w:left w:val="single" w:sz="8" w:space="0" w:color="000000"/>
              <w:bottom w:val="single" w:sz="4" w:space="0" w:color="000000"/>
              <w:right w:val="single" w:sz="4" w:space="0" w:color="000000"/>
            </w:tcBorders>
            <w:shd w:val="clear" w:color="auto" w:fill="auto"/>
            <w:vAlign w:val="center"/>
          </w:tcPr>
          <w:p w14:paraId="5A7E73E8"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1</w:t>
            </w:r>
          </w:p>
        </w:tc>
        <w:tc>
          <w:tcPr>
            <w:tcW w:w="5220" w:type="dxa"/>
            <w:tcBorders>
              <w:bottom w:val="single" w:sz="4" w:space="0" w:color="000000"/>
              <w:right w:val="single" w:sz="4" w:space="0" w:color="000000"/>
            </w:tcBorders>
            <w:shd w:val="clear" w:color="auto" w:fill="auto"/>
            <w:vAlign w:val="center"/>
          </w:tcPr>
          <w:p w14:paraId="5A7E73E9" w14:textId="77777777" w:rsidR="000F2F95" w:rsidRDefault="00000000">
            <w:pPr>
              <w:widowControl w:val="0"/>
              <w:rPr>
                <w:rFonts w:ascii="Arial" w:hAnsi="Arial" w:cs="Arial"/>
                <w:color w:val="000000"/>
                <w:sz w:val="24"/>
                <w:szCs w:val="24"/>
                <w:lang w:eastAsia="es-CR"/>
              </w:rPr>
            </w:pPr>
            <w:r>
              <w:rPr>
                <w:rFonts w:ascii="Arial" w:hAnsi="Arial" w:cs="Arial"/>
                <w:color w:val="000000"/>
                <w:sz w:val="24"/>
                <w:szCs w:val="24"/>
                <w:lang w:eastAsia="es-CR"/>
              </w:rPr>
              <w:t>Asociación Club de Tiro de San José</w:t>
            </w:r>
          </w:p>
        </w:tc>
        <w:tc>
          <w:tcPr>
            <w:tcW w:w="1844" w:type="dxa"/>
            <w:tcBorders>
              <w:bottom w:val="single" w:sz="4" w:space="0" w:color="000000"/>
              <w:right w:val="single" w:sz="4" w:space="0" w:color="000000"/>
            </w:tcBorders>
            <w:shd w:val="clear" w:color="auto" w:fill="auto"/>
            <w:vAlign w:val="center"/>
          </w:tcPr>
          <w:p w14:paraId="5A7E73EA"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3-002-051551</w:t>
            </w:r>
          </w:p>
        </w:tc>
        <w:tc>
          <w:tcPr>
            <w:tcW w:w="2692" w:type="dxa"/>
            <w:tcBorders>
              <w:bottom w:val="single" w:sz="4" w:space="0" w:color="000000"/>
              <w:right w:val="single" w:sz="8" w:space="0" w:color="000000"/>
            </w:tcBorders>
            <w:shd w:val="clear" w:color="auto" w:fill="auto"/>
            <w:vAlign w:val="center"/>
          </w:tcPr>
          <w:p w14:paraId="5A7E73EB"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₡3,000,000.00</w:t>
            </w:r>
          </w:p>
        </w:tc>
      </w:tr>
      <w:tr w:rsidR="000F2F95" w14:paraId="5A7E73F1" w14:textId="77777777">
        <w:trPr>
          <w:trHeight w:val="183"/>
        </w:trPr>
        <w:tc>
          <w:tcPr>
            <w:tcW w:w="439" w:type="dxa"/>
            <w:tcBorders>
              <w:left w:val="single" w:sz="8" w:space="0" w:color="000000"/>
              <w:bottom w:val="single" w:sz="4" w:space="0" w:color="000000"/>
              <w:right w:val="single" w:sz="4" w:space="0" w:color="000000"/>
            </w:tcBorders>
            <w:shd w:val="clear" w:color="auto" w:fill="auto"/>
            <w:vAlign w:val="center"/>
          </w:tcPr>
          <w:p w14:paraId="5A7E73ED"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2</w:t>
            </w:r>
          </w:p>
        </w:tc>
        <w:tc>
          <w:tcPr>
            <w:tcW w:w="5220" w:type="dxa"/>
            <w:tcBorders>
              <w:right w:val="single" w:sz="4" w:space="0" w:color="000000"/>
            </w:tcBorders>
            <w:shd w:val="clear" w:color="auto" w:fill="auto"/>
            <w:vAlign w:val="center"/>
          </w:tcPr>
          <w:p w14:paraId="5A7E73EE" w14:textId="77777777" w:rsidR="000F2F95" w:rsidRDefault="00000000">
            <w:pPr>
              <w:widowControl w:val="0"/>
              <w:rPr>
                <w:rFonts w:ascii="Arial" w:hAnsi="Arial" w:cs="Arial"/>
                <w:color w:val="000000"/>
                <w:sz w:val="24"/>
                <w:szCs w:val="24"/>
                <w:lang w:eastAsia="es-CR"/>
              </w:rPr>
            </w:pPr>
            <w:r>
              <w:rPr>
                <w:rFonts w:ascii="Arial" w:hAnsi="Arial" w:cs="Arial"/>
                <w:color w:val="000000"/>
                <w:sz w:val="24"/>
                <w:szCs w:val="24"/>
                <w:lang w:eastAsia="es-CR"/>
              </w:rPr>
              <w:t>Asociación para el Desarrollo del Badminton</w:t>
            </w:r>
          </w:p>
        </w:tc>
        <w:tc>
          <w:tcPr>
            <w:tcW w:w="1844" w:type="dxa"/>
            <w:tcBorders>
              <w:right w:val="single" w:sz="4" w:space="0" w:color="000000"/>
            </w:tcBorders>
            <w:shd w:val="clear" w:color="auto" w:fill="auto"/>
            <w:vAlign w:val="center"/>
          </w:tcPr>
          <w:p w14:paraId="5A7E73EF"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3-002-462795</w:t>
            </w:r>
          </w:p>
        </w:tc>
        <w:tc>
          <w:tcPr>
            <w:tcW w:w="2692" w:type="dxa"/>
            <w:tcBorders>
              <w:bottom w:val="single" w:sz="4" w:space="0" w:color="000000"/>
              <w:right w:val="single" w:sz="8" w:space="0" w:color="000000"/>
            </w:tcBorders>
            <w:shd w:val="clear" w:color="auto" w:fill="auto"/>
            <w:vAlign w:val="center"/>
          </w:tcPr>
          <w:p w14:paraId="5A7E73F0"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₡3,000,000.00</w:t>
            </w:r>
          </w:p>
        </w:tc>
      </w:tr>
      <w:tr w:rsidR="000F2F95" w14:paraId="5A7E73F6" w14:textId="77777777">
        <w:trPr>
          <w:trHeight w:val="183"/>
        </w:trPr>
        <w:tc>
          <w:tcPr>
            <w:tcW w:w="439" w:type="dxa"/>
            <w:tcBorders>
              <w:left w:val="single" w:sz="8" w:space="0" w:color="000000"/>
              <w:bottom w:val="single" w:sz="4" w:space="0" w:color="000000"/>
              <w:right w:val="single" w:sz="4" w:space="0" w:color="000000"/>
            </w:tcBorders>
            <w:shd w:val="clear" w:color="auto" w:fill="auto"/>
            <w:vAlign w:val="center"/>
          </w:tcPr>
          <w:p w14:paraId="5A7E73F2"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3</w:t>
            </w:r>
          </w:p>
        </w:tc>
        <w:tc>
          <w:tcPr>
            <w:tcW w:w="5220" w:type="dxa"/>
            <w:tcBorders>
              <w:top w:val="single" w:sz="4" w:space="0" w:color="000000"/>
              <w:bottom w:val="single" w:sz="4" w:space="0" w:color="000000"/>
              <w:right w:val="single" w:sz="4" w:space="0" w:color="000000"/>
            </w:tcBorders>
            <w:shd w:val="clear" w:color="auto" w:fill="auto"/>
            <w:vAlign w:val="center"/>
          </w:tcPr>
          <w:p w14:paraId="5A7E73F3" w14:textId="77777777" w:rsidR="000F2F95" w:rsidRDefault="00000000">
            <w:pPr>
              <w:widowControl w:val="0"/>
              <w:rPr>
                <w:rFonts w:ascii="Arial" w:hAnsi="Arial" w:cs="Arial"/>
                <w:color w:val="000000"/>
                <w:sz w:val="24"/>
                <w:szCs w:val="24"/>
                <w:lang w:eastAsia="es-CR"/>
              </w:rPr>
            </w:pPr>
            <w:r>
              <w:rPr>
                <w:rFonts w:ascii="Arial" w:hAnsi="Arial" w:cs="Arial"/>
                <w:color w:val="000000"/>
                <w:sz w:val="24"/>
                <w:szCs w:val="24"/>
                <w:lang w:eastAsia="es-CR"/>
              </w:rPr>
              <w:t>Asociación de Pelota Vasca, Asociación Deportiva</w:t>
            </w:r>
          </w:p>
        </w:tc>
        <w:tc>
          <w:tcPr>
            <w:tcW w:w="1844" w:type="dxa"/>
            <w:tcBorders>
              <w:top w:val="single" w:sz="4" w:space="0" w:color="000000"/>
              <w:bottom w:val="single" w:sz="4" w:space="0" w:color="000000"/>
              <w:right w:val="single" w:sz="4" w:space="0" w:color="000000"/>
            </w:tcBorders>
            <w:shd w:val="clear" w:color="auto" w:fill="auto"/>
            <w:vAlign w:val="center"/>
          </w:tcPr>
          <w:p w14:paraId="5A7E73F4"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3-002-471061</w:t>
            </w:r>
          </w:p>
        </w:tc>
        <w:tc>
          <w:tcPr>
            <w:tcW w:w="2692" w:type="dxa"/>
            <w:tcBorders>
              <w:bottom w:val="single" w:sz="4" w:space="0" w:color="000000"/>
              <w:right w:val="single" w:sz="8" w:space="0" w:color="000000"/>
            </w:tcBorders>
            <w:shd w:val="clear" w:color="auto" w:fill="auto"/>
            <w:vAlign w:val="center"/>
          </w:tcPr>
          <w:p w14:paraId="5A7E73F5"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₡3,000,000.00</w:t>
            </w:r>
          </w:p>
        </w:tc>
      </w:tr>
      <w:tr w:rsidR="000F2F95" w14:paraId="5A7E73FB" w14:textId="77777777">
        <w:trPr>
          <w:trHeight w:val="183"/>
        </w:trPr>
        <w:tc>
          <w:tcPr>
            <w:tcW w:w="439" w:type="dxa"/>
            <w:tcBorders>
              <w:left w:val="single" w:sz="8" w:space="0" w:color="000000"/>
              <w:bottom w:val="single" w:sz="4" w:space="0" w:color="000000"/>
              <w:right w:val="single" w:sz="4" w:space="0" w:color="000000"/>
            </w:tcBorders>
            <w:shd w:val="clear" w:color="auto" w:fill="auto"/>
            <w:vAlign w:val="center"/>
          </w:tcPr>
          <w:p w14:paraId="5A7E73F7"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4</w:t>
            </w:r>
          </w:p>
        </w:tc>
        <w:tc>
          <w:tcPr>
            <w:tcW w:w="5220" w:type="dxa"/>
            <w:tcBorders>
              <w:bottom w:val="single" w:sz="4" w:space="0" w:color="000000"/>
              <w:right w:val="single" w:sz="4" w:space="0" w:color="000000"/>
            </w:tcBorders>
            <w:shd w:val="clear" w:color="auto" w:fill="auto"/>
            <w:vAlign w:val="center"/>
          </w:tcPr>
          <w:p w14:paraId="5A7E73F8" w14:textId="77777777" w:rsidR="000F2F95" w:rsidRDefault="00000000">
            <w:pPr>
              <w:widowControl w:val="0"/>
              <w:rPr>
                <w:rFonts w:ascii="Arial" w:hAnsi="Arial" w:cs="Arial"/>
                <w:color w:val="000000"/>
                <w:sz w:val="24"/>
                <w:szCs w:val="24"/>
                <w:lang w:eastAsia="es-CR"/>
              </w:rPr>
            </w:pPr>
            <w:r>
              <w:rPr>
                <w:rFonts w:ascii="Arial" w:hAnsi="Arial" w:cs="Arial"/>
                <w:color w:val="000000"/>
                <w:sz w:val="24"/>
                <w:szCs w:val="24"/>
                <w:lang w:eastAsia="es-CR"/>
              </w:rPr>
              <w:t>Asociación Deportiva Promoviendo a la Gente sin Hogar</w:t>
            </w:r>
          </w:p>
        </w:tc>
        <w:tc>
          <w:tcPr>
            <w:tcW w:w="1844" w:type="dxa"/>
            <w:tcBorders>
              <w:bottom w:val="single" w:sz="4" w:space="0" w:color="000000"/>
              <w:right w:val="single" w:sz="4" w:space="0" w:color="000000"/>
            </w:tcBorders>
            <w:shd w:val="clear" w:color="auto" w:fill="auto"/>
            <w:vAlign w:val="center"/>
          </w:tcPr>
          <w:p w14:paraId="5A7E73F9"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3-002-619268</w:t>
            </w:r>
          </w:p>
        </w:tc>
        <w:tc>
          <w:tcPr>
            <w:tcW w:w="2692" w:type="dxa"/>
            <w:tcBorders>
              <w:bottom w:val="single" w:sz="4" w:space="0" w:color="000000"/>
              <w:right w:val="single" w:sz="8" w:space="0" w:color="000000"/>
            </w:tcBorders>
            <w:shd w:val="clear" w:color="auto" w:fill="auto"/>
            <w:vAlign w:val="center"/>
          </w:tcPr>
          <w:p w14:paraId="5A7E73FA"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₡3,000,000.00</w:t>
            </w:r>
          </w:p>
        </w:tc>
      </w:tr>
      <w:tr w:rsidR="000F2F95" w14:paraId="5A7E7400" w14:textId="77777777">
        <w:trPr>
          <w:trHeight w:val="183"/>
        </w:trPr>
        <w:tc>
          <w:tcPr>
            <w:tcW w:w="439" w:type="dxa"/>
            <w:tcBorders>
              <w:left w:val="single" w:sz="8" w:space="0" w:color="000000"/>
              <w:bottom w:val="single" w:sz="4" w:space="0" w:color="000000"/>
              <w:right w:val="single" w:sz="4" w:space="0" w:color="000000"/>
            </w:tcBorders>
            <w:shd w:val="clear" w:color="auto" w:fill="auto"/>
            <w:vAlign w:val="center"/>
          </w:tcPr>
          <w:p w14:paraId="5A7E73FC"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5</w:t>
            </w:r>
          </w:p>
        </w:tc>
        <w:tc>
          <w:tcPr>
            <w:tcW w:w="5220" w:type="dxa"/>
            <w:tcBorders>
              <w:bottom w:val="single" w:sz="4" w:space="0" w:color="000000"/>
              <w:right w:val="single" w:sz="4" w:space="0" w:color="000000"/>
            </w:tcBorders>
            <w:shd w:val="clear" w:color="auto" w:fill="auto"/>
            <w:vAlign w:val="center"/>
          </w:tcPr>
          <w:p w14:paraId="5A7E73FD" w14:textId="77777777" w:rsidR="000F2F95" w:rsidRDefault="00000000">
            <w:pPr>
              <w:widowControl w:val="0"/>
              <w:rPr>
                <w:rFonts w:ascii="Arial" w:hAnsi="Arial" w:cs="Arial"/>
                <w:color w:val="000000"/>
                <w:sz w:val="24"/>
                <w:szCs w:val="24"/>
                <w:lang w:eastAsia="es-CR"/>
              </w:rPr>
            </w:pPr>
            <w:r>
              <w:rPr>
                <w:rFonts w:ascii="Arial" w:hAnsi="Arial" w:cs="Arial"/>
                <w:color w:val="000000"/>
                <w:sz w:val="24"/>
                <w:szCs w:val="24"/>
                <w:lang w:eastAsia="es-CR"/>
              </w:rPr>
              <w:t>Federación de Sambo Costa Rica</w:t>
            </w:r>
          </w:p>
        </w:tc>
        <w:tc>
          <w:tcPr>
            <w:tcW w:w="1844" w:type="dxa"/>
            <w:tcBorders>
              <w:bottom w:val="single" w:sz="4" w:space="0" w:color="000000"/>
              <w:right w:val="single" w:sz="4" w:space="0" w:color="000000"/>
            </w:tcBorders>
            <w:shd w:val="clear" w:color="auto" w:fill="auto"/>
            <w:vAlign w:val="center"/>
          </w:tcPr>
          <w:p w14:paraId="5A7E73FE"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3-002-809632</w:t>
            </w:r>
          </w:p>
        </w:tc>
        <w:tc>
          <w:tcPr>
            <w:tcW w:w="2692" w:type="dxa"/>
            <w:tcBorders>
              <w:bottom w:val="single" w:sz="4" w:space="0" w:color="000000"/>
              <w:right w:val="single" w:sz="8" w:space="0" w:color="000000"/>
            </w:tcBorders>
            <w:shd w:val="clear" w:color="auto" w:fill="auto"/>
            <w:vAlign w:val="center"/>
          </w:tcPr>
          <w:p w14:paraId="5A7E73FF"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₡3,000,000.00</w:t>
            </w:r>
          </w:p>
        </w:tc>
      </w:tr>
      <w:tr w:rsidR="000F2F95" w14:paraId="5A7E7405" w14:textId="77777777">
        <w:trPr>
          <w:trHeight w:val="183"/>
        </w:trPr>
        <w:tc>
          <w:tcPr>
            <w:tcW w:w="439" w:type="dxa"/>
            <w:tcBorders>
              <w:left w:val="single" w:sz="8" w:space="0" w:color="000000"/>
              <w:bottom w:val="single" w:sz="4" w:space="0" w:color="000000"/>
              <w:right w:val="single" w:sz="4" w:space="0" w:color="000000"/>
            </w:tcBorders>
            <w:shd w:val="clear" w:color="auto" w:fill="auto"/>
            <w:vAlign w:val="center"/>
          </w:tcPr>
          <w:p w14:paraId="5A7E7401"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6</w:t>
            </w:r>
          </w:p>
        </w:tc>
        <w:tc>
          <w:tcPr>
            <w:tcW w:w="5220" w:type="dxa"/>
            <w:tcBorders>
              <w:bottom w:val="single" w:sz="4" w:space="0" w:color="000000"/>
              <w:right w:val="single" w:sz="4" w:space="0" w:color="000000"/>
            </w:tcBorders>
            <w:shd w:val="clear" w:color="auto" w:fill="auto"/>
            <w:vAlign w:val="center"/>
          </w:tcPr>
          <w:p w14:paraId="5A7E7402" w14:textId="77777777" w:rsidR="000F2F95" w:rsidRDefault="00000000">
            <w:pPr>
              <w:widowControl w:val="0"/>
              <w:rPr>
                <w:rFonts w:ascii="Arial" w:hAnsi="Arial" w:cs="Arial"/>
                <w:color w:val="000000"/>
                <w:sz w:val="24"/>
                <w:szCs w:val="24"/>
                <w:lang w:eastAsia="es-CR"/>
              </w:rPr>
            </w:pPr>
            <w:r>
              <w:rPr>
                <w:rFonts w:ascii="Arial" w:hAnsi="Arial" w:cs="Arial"/>
                <w:color w:val="000000"/>
                <w:sz w:val="24"/>
                <w:szCs w:val="24"/>
                <w:lang w:eastAsia="es-CR"/>
              </w:rPr>
              <w:t>Federación Universitaria de Deportes (FEDEU)</w:t>
            </w:r>
          </w:p>
        </w:tc>
        <w:tc>
          <w:tcPr>
            <w:tcW w:w="1844" w:type="dxa"/>
            <w:tcBorders>
              <w:bottom w:val="single" w:sz="4" w:space="0" w:color="000000"/>
              <w:right w:val="single" w:sz="4" w:space="0" w:color="000000"/>
            </w:tcBorders>
            <w:shd w:val="clear" w:color="auto" w:fill="auto"/>
            <w:vAlign w:val="center"/>
          </w:tcPr>
          <w:p w14:paraId="5A7E7403"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3-002-603493</w:t>
            </w:r>
          </w:p>
        </w:tc>
        <w:tc>
          <w:tcPr>
            <w:tcW w:w="2692" w:type="dxa"/>
            <w:tcBorders>
              <w:bottom w:val="single" w:sz="4" w:space="0" w:color="000000"/>
              <w:right w:val="single" w:sz="8" w:space="0" w:color="000000"/>
            </w:tcBorders>
            <w:shd w:val="clear" w:color="auto" w:fill="auto"/>
            <w:vAlign w:val="center"/>
          </w:tcPr>
          <w:p w14:paraId="5A7E7404"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₡20,000,000.00</w:t>
            </w:r>
          </w:p>
        </w:tc>
      </w:tr>
      <w:tr w:rsidR="000F2F95" w14:paraId="5A7E740A" w14:textId="77777777">
        <w:trPr>
          <w:trHeight w:val="183"/>
        </w:trPr>
        <w:tc>
          <w:tcPr>
            <w:tcW w:w="439" w:type="dxa"/>
            <w:tcBorders>
              <w:left w:val="single" w:sz="8" w:space="0" w:color="000000"/>
              <w:bottom w:val="single" w:sz="4" w:space="0" w:color="000000"/>
              <w:right w:val="single" w:sz="4" w:space="0" w:color="000000"/>
            </w:tcBorders>
            <w:shd w:val="clear" w:color="auto" w:fill="auto"/>
            <w:vAlign w:val="center"/>
          </w:tcPr>
          <w:p w14:paraId="5A7E7406"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7</w:t>
            </w:r>
          </w:p>
        </w:tc>
        <w:tc>
          <w:tcPr>
            <w:tcW w:w="5220" w:type="dxa"/>
            <w:tcBorders>
              <w:bottom w:val="single" w:sz="4" w:space="0" w:color="000000"/>
              <w:right w:val="single" w:sz="4" w:space="0" w:color="000000"/>
            </w:tcBorders>
            <w:shd w:val="clear" w:color="auto" w:fill="auto"/>
            <w:vAlign w:val="center"/>
          </w:tcPr>
          <w:p w14:paraId="5A7E7407" w14:textId="77777777" w:rsidR="000F2F95" w:rsidRDefault="00000000">
            <w:pPr>
              <w:widowControl w:val="0"/>
              <w:rPr>
                <w:rFonts w:ascii="Arial" w:hAnsi="Arial" w:cs="Arial"/>
                <w:color w:val="000000"/>
                <w:sz w:val="24"/>
                <w:szCs w:val="24"/>
                <w:lang w:eastAsia="es-CR"/>
              </w:rPr>
            </w:pPr>
            <w:r>
              <w:rPr>
                <w:rFonts w:ascii="Arial" w:hAnsi="Arial" w:cs="Arial"/>
                <w:color w:val="000000"/>
                <w:sz w:val="24"/>
                <w:szCs w:val="24"/>
                <w:lang w:eastAsia="es-CR"/>
              </w:rPr>
              <w:t xml:space="preserve">Federación de Remo </w:t>
            </w:r>
          </w:p>
        </w:tc>
        <w:tc>
          <w:tcPr>
            <w:tcW w:w="1844" w:type="dxa"/>
            <w:tcBorders>
              <w:bottom w:val="single" w:sz="4" w:space="0" w:color="000000"/>
              <w:right w:val="single" w:sz="4" w:space="0" w:color="000000"/>
            </w:tcBorders>
            <w:shd w:val="clear" w:color="auto" w:fill="auto"/>
            <w:vAlign w:val="center"/>
          </w:tcPr>
          <w:p w14:paraId="5A7E7408"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3-002-645594</w:t>
            </w:r>
          </w:p>
        </w:tc>
        <w:tc>
          <w:tcPr>
            <w:tcW w:w="2692" w:type="dxa"/>
            <w:tcBorders>
              <w:bottom w:val="single" w:sz="4" w:space="0" w:color="000000"/>
              <w:right w:val="single" w:sz="8" w:space="0" w:color="000000"/>
            </w:tcBorders>
            <w:shd w:val="clear" w:color="auto" w:fill="auto"/>
            <w:vAlign w:val="center"/>
          </w:tcPr>
          <w:p w14:paraId="5A7E7409"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₡3,000,000.00</w:t>
            </w:r>
          </w:p>
        </w:tc>
      </w:tr>
      <w:tr w:rsidR="000F2F95" w14:paraId="5A7E740F" w14:textId="77777777">
        <w:trPr>
          <w:trHeight w:val="183"/>
        </w:trPr>
        <w:tc>
          <w:tcPr>
            <w:tcW w:w="439" w:type="dxa"/>
            <w:tcBorders>
              <w:left w:val="single" w:sz="8" w:space="0" w:color="000000"/>
              <w:bottom w:val="single" w:sz="4" w:space="0" w:color="000000"/>
              <w:right w:val="single" w:sz="4" w:space="0" w:color="000000"/>
            </w:tcBorders>
            <w:shd w:val="clear" w:color="auto" w:fill="auto"/>
            <w:vAlign w:val="center"/>
          </w:tcPr>
          <w:p w14:paraId="5A7E740B"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8</w:t>
            </w:r>
          </w:p>
        </w:tc>
        <w:tc>
          <w:tcPr>
            <w:tcW w:w="5220" w:type="dxa"/>
            <w:tcBorders>
              <w:bottom w:val="single" w:sz="4" w:space="0" w:color="000000"/>
              <w:right w:val="single" w:sz="4" w:space="0" w:color="000000"/>
            </w:tcBorders>
            <w:shd w:val="clear" w:color="auto" w:fill="auto"/>
            <w:vAlign w:val="center"/>
          </w:tcPr>
          <w:p w14:paraId="5A7E740C" w14:textId="77777777" w:rsidR="000F2F95" w:rsidRDefault="00000000">
            <w:pPr>
              <w:widowControl w:val="0"/>
              <w:rPr>
                <w:rFonts w:ascii="Arial" w:hAnsi="Arial" w:cs="Arial"/>
                <w:color w:val="000000"/>
                <w:sz w:val="24"/>
                <w:szCs w:val="24"/>
                <w:lang w:eastAsia="es-CR"/>
              </w:rPr>
            </w:pPr>
            <w:r>
              <w:rPr>
                <w:rFonts w:ascii="Arial" w:hAnsi="Arial" w:cs="Arial"/>
                <w:color w:val="000000"/>
                <w:sz w:val="24"/>
                <w:szCs w:val="24"/>
                <w:lang w:eastAsia="es-CR"/>
              </w:rPr>
              <w:t>Federación de Estilos de Lucha Asociadas</w:t>
            </w:r>
          </w:p>
        </w:tc>
        <w:tc>
          <w:tcPr>
            <w:tcW w:w="1844" w:type="dxa"/>
            <w:tcBorders>
              <w:bottom w:val="single" w:sz="4" w:space="0" w:color="000000"/>
              <w:right w:val="single" w:sz="4" w:space="0" w:color="000000"/>
            </w:tcBorders>
            <w:shd w:val="clear" w:color="auto" w:fill="auto"/>
            <w:vAlign w:val="center"/>
          </w:tcPr>
          <w:p w14:paraId="5A7E740D"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3-002-679921</w:t>
            </w:r>
          </w:p>
        </w:tc>
        <w:tc>
          <w:tcPr>
            <w:tcW w:w="2692" w:type="dxa"/>
            <w:tcBorders>
              <w:bottom w:val="single" w:sz="4" w:space="0" w:color="000000"/>
              <w:right w:val="single" w:sz="8" w:space="0" w:color="000000"/>
            </w:tcBorders>
            <w:shd w:val="clear" w:color="auto" w:fill="auto"/>
            <w:vAlign w:val="center"/>
          </w:tcPr>
          <w:p w14:paraId="5A7E740E"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₡3,000,000.00</w:t>
            </w:r>
          </w:p>
        </w:tc>
      </w:tr>
      <w:tr w:rsidR="000F2F95" w14:paraId="5A7E7414" w14:textId="77777777">
        <w:trPr>
          <w:trHeight w:val="183"/>
        </w:trPr>
        <w:tc>
          <w:tcPr>
            <w:tcW w:w="439" w:type="dxa"/>
            <w:tcBorders>
              <w:left w:val="single" w:sz="8" w:space="0" w:color="000000"/>
              <w:bottom w:val="single" w:sz="4" w:space="0" w:color="000000"/>
              <w:right w:val="single" w:sz="4" w:space="0" w:color="000000"/>
            </w:tcBorders>
            <w:shd w:val="clear" w:color="auto" w:fill="auto"/>
            <w:vAlign w:val="center"/>
          </w:tcPr>
          <w:p w14:paraId="5A7E7410"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9</w:t>
            </w:r>
          </w:p>
        </w:tc>
        <w:tc>
          <w:tcPr>
            <w:tcW w:w="5220" w:type="dxa"/>
            <w:tcBorders>
              <w:bottom w:val="single" w:sz="4" w:space="0" w:color="000000"/>
              <w:right w:val="single" w:sz="4" w:space="0" w:color="000000"/>
            </w:tcBorders>
            <w:shd w:val="clear" w:color="auto" w:fill="auto"/>
            <w:vAlign w:val="center"/>
          </w:tcPr>
          <w:p w14:paraId="5A7E7411" w14:textId="77777777" w:rsidR="000F2F95" w:rsidRDefault="00000000">
            <w:pPr>
              <w:widowControl w:val="0"/>
              <w:rPr>
                <w:rFonts w:ascii="Arial" w:hAnsi="Arial" w:cs="Arial"/>
                <w:color w:val="000000"/>
                <w:sz w:val="24"/>
                <w:szCs w:val="24"/>
                <w:lang w:eastAsia="es-CR"/>
              </w:rPr>
            </w:pPr>
            <w:r>
              <w:rPr>
                <w:rFonts w:ascii="Arial" w:hAnsi="Arial" w:cs="Arial"/>
                <w:color w:val="000000"/>
                <w:sz w:val="24"/>
                <w:szCs w:val="24"/>
                <w:lang w:eastAsia="es-CR"/>
              </w:rPr>
              <w:t>Liga Nacional de Fútbol Aficionado</w:t>
            </w:r>
          </w:p>
        </w:tc>
        <w:tc>
          <w:tcPr>
            <w:tcW w:w="1844" w:type="dxa"/>
            <w:tcBorders>
              <w:bottom w:val="single" w:sz="4" w:space="0" w:color="000000"/>
              <w:right w:val="single" w:sz="4" w:space="0" w:color="000000"/>
            </w:tcBorders>
            <w:shd w:val="clear" w:color="auto" w:fill="auto"/>
            <w:vAlign w:val="center"/>
          </w:tcPr>
          <w:p w14:paraId="5A7E7412"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3-002-500690</w:t>
            </w:r>
          </w:p>
        </w:tc>
        <w:tc>
          <w:tcPr>
            <w:tcW w:w="2692" w:type="dxa"/>
            <w:tcBorders>
              <w:bottom w:val="single" w:sz="4" w:space="0" w:color="000000"/>
              <w:right w:val="single" w:sz="8" w:space="0" w:color="000000"/>
            </w:tcBorders>
            <w:shd w:val="clear" w:color="auto" w:fill="auto"/>
            <w:vAlign w:val="center"/>
          </w:tcPr>
          <w:p w14:paraId="5A7E7413"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₡20,000,000.00</w:t>
            </w:r>
          </w:p>
        </w:tc>
      </w:tr>
      <w:tr w:rsidR="000F2F95" w14:paraId="5A7E7419" w14:textId="77777777">
        <w:trPr>
          <w:trHeight w:val="183"/>
        </w:trPr>
        <w:tc>
          <w:tcPr>
            <w:tcW w:w="439" w:type="dxa"/>
            <w:tcBorders>
              <w:left w:val="single" w:sz="8" w:space="0" w:color="000000"/>
              <w:bottom w:val="single" w:sz="4" w:space="0" w:color="000000"/>
              <w:right w:val="single" w:sz="4" w:space="0" w:color="000000"/>
            </w:tcBorders>
            <w:shd w:val="clear" w:color="auto" w:fill="auto"/>
            <w:vAlign w:val="center"/>
          </w:tcPr>
          <w:p w14:paraId="5A7E7415"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10</w:t>
            </w:r>
          </w:p>
        </w:tc>
        <w:tc>
          <w:tcPr>
            <w:tcW w:w="5220" w:type="dxa"/>
            <w:tcBorders>
              <w:bottom w:val="single" w:sz="4" w:space="0" w:color="000000"/>
              <w:right w:val="single" w:sz="4" w:space="0" w:color="000000"/>
            </w:tcBorders>
            <w:shd w:val="clear" w:color="auto" w:fill="auto"/>
            <w:vAlign w:val="center"/>
          </w:tcPr>
          <w:p w14:paraId="5A7E7416" w14:textId="77777777" w:rsidR="000F2F95" w:rsidRDefault="00000000">
            <w:pPr>
              <w:widowControl w:val="0"/>
              <w:rPr>
                <w:rFonts w:ascii="Arial" w:hAnsi="Arial" w:cs="Arial"/>
                <w:color w:val="000000"/>
                <w:sz w:val="24"/>
                <w:szCs w:val="24"/>
                <w:lang w:eastAsia="es-CR"/>
              </w:rPr>
            </w:pPr>
            <w:r>
              <w:rPr>
                <w:rFonts w:ascii="Arial" w:hAnsi="Arial" w:cs="Arial"/>
                <w:color w:val="000000"/>
                <w:sz w:val="24"/>
                <w:szCs w:val="24"/>
                <w:lang w:eastAsia="es-CR"/>
              </w:rPr>
              <w:t>Liga de Fútbol Playa</w:t>
            </w:r>
          </w:p>
        </w:tc>
        <w:tc>
          <w:tcPr>
            <w:tcW w:w="1844" w:type="dxa"/>
            <w:tcBorders>
              <w:bottom w:val="single" w:sz="4" w:space="0" w:color="000000"/>
              <w:right w:val="single" w:sz="4" w:space="0" w:color="000000"/>
            </w:tcBorders>
            <w:shd w:val="clear" w:color="auto" w:fill="auto"/>
            <w:vAlign w:val="center"/>
          </w:tcPr>
          <w:p w14:paraId="5A7E7417"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3-002-540032</w:t>
            </w:r>
          </w:p>
        </w:tc>
        <w:tc>
          <w:tcPr>
            <w:tcW w:w="2692" w:type="dxa"/>
            <w:tcBorders>
              <w:bottom w:val="single" w:sz="4" w:space="0" w:color="000000"/>
              <w:right w:val="single" w:sz="8" w:space="0" w:color="000000"/>
            </w:tcBorders>
            <w:shd w:val="clear" w:color="auto" w:fill="auto"/>
            <w:vAlign w:val="center"/>
          </w:tcPr>
          <w:p w14:paraId="5A7E7418"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₡3,000,000.00</w:t>
            </w:r>
          </w:p>
        </w:tc>
      </w:tr>
      <w:tr w:rsidR="000F2F95" w14:paraId="5A7E741E" w14:textId="77777777">
        <w:trPr>
          <w:trHeight w:val="183"/>
        </w:trPr>
        <w:tc>
          <w:tcPr>
            <w:tcW w:w="439" w:type="dxa"/>
            <w:tcBorders>
              <w:left w:val="single" w:sz="8" w:space="0" w:color="000000"/>
              <w:bottom w:val="single" w:sz="4" w:space="0" w:color="000000"/>
              <w:right w:val="single" w:sz="4" w:space="0" w:color="000000"/>
            </w:tcBorders>
            <w:shd w:val="clear" w:color="auto" w:fill="auto"/>
            <w:vAlign w:val="center"/>
          </w:tcPr>
          <w:p w14:paraId="5A7E741A"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11</w:t>
            </w:r>
          </w:p>
        </w:tc>
        <w:tc>
          <w:tcPr>
            <w:tcW w:w="5220" w:type="dxa"/>
            <w:tcBorders>
              <w:bottom w:val="single" w:sz="4" w:space="0" w:color="000000"/>
              <w:right w:val="single" w:sz="4" w:space="0" w:color="000000"/>
            </w:tcBorders>
            <w:shd w:val="clear" w:color="auto" w:fill="auto"/>
            <w:vAlign w:val="center"/>
          </w:tcPr>
          <w:p w14:paraId="5A7E741B" w14:textId="77777777" w:rsidR="000F2F95" w:rsidRDefault="00000000">
            <w:pPr>
              <w:widowControl w:val="0"/>
              <w:rPr>
                <w:rFonts w:ascii="Arial" w:hAnsi="Arial" w:cs="Arial"/>
                <w:color w:val="000000"/>
                <w:sz w:val="24"/>
                <w:szCs w:val="24"/>
                <w:lang w:eastAsia="es-CR"/>
              </w:rPr>
            </w:pPr>
            <w:r>
              <w:rPr>
                <w:rFonts w:ascii="Arial" w:hAnsi="Arial" w:cs="Arial"/>
                <w:color w:val="000000"/>
                <w:sz w:val="24"/>
                <w:szCs w:val="24"/>
                <w:lang w:eastAsia="es-CR"/>
              </w:rPr>
              <w:t xml:space="preserve">Liga de </w:t>
            </w:r>
            <w:proofErr w:type="spellStart"/>
            <w:r>
              <w:rPr>
                <w:rFonts w:ascii="Arial" w:hAnsi="Arial" w:cs="Arial"/>
                <w:color w:val="000000"/>
                <w:sz w:val="24"/>
                <w:szCs w:val="24"/>
                <w:lang w:eastAsia="es-CR"/>
              </w:rPr>
              <w:t>Fútsal</w:t>
            </w:r>
            <w:proofErr w:type="spellEnd"/>
          </w:p>
        </w:tc>
        <w:tc>
          <w:tcPr>
            <w:tcW w:w="1844" w:type="dxa"/>
            <w:tcBorders>
              <w:bottom w:val="single" w:sz="4" w:space="0" w:color="000000"/>
              <w:right w:val="single" w:sz="4" w:space="0" w:color="000000"/>
            </w:tcBorders>
            <w:shd w:val="clear" w:color="auto" w:fill="auto"/>
            <w:vAlign w:val="center"/>
          </w:tcPr>
          <w:p w14:paraId="5A7E741C"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3-002-548715</w:t>
            </w:r>
          </w:p>
        </w:tc>
        <w:tc>
          <w:tcPr>
            <w:tcW w:w="2692" w:type="dxa"/>
            <w:tcBorders>
              <w:bottom w:val="single" w:sz="4" w:space="0" w:color="000000"/>
              <w:right w:val="single" w:sz="8" w:space="0" w:color="000000"/>
            </w:tcBorders>
            <w:shd w:val="clear" w:color="auto" w:fill="auto"/>
            <w:vAlign w:val="center"/>
          </w:tcPr>
          <w:p w14:paraId="5A7E741D"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₡20,000,000.00</w:t>
            </w:r>
          </w:p>
        </w:tc>
      </w:tr>
      <w:tr w:rsidR="000F2F95" w14:paraId="5A7E7423" w14:textId="77777777">
        <w:trPr>
          <w:trHeight w:val="183"/>
        </w:trPr>
        <w:tc>
          <w:tcPr>
            <w:tcW w:w="439" w:type="dxa"/>
            <w:tcBorders>
              <w:left w:val="single" w:sz="8" w:space="0" w:color="000000"/>
              <w:bottom w:val="single" w:sz="4" w:space="0" w:color="000000"/>
              <w:right w:val="single" w:sz="4" w:space="0" w:color="000000"/>
            </w:tcBorders>
            <w:shd w:val="clear" w:color="auto" w:fill="auto"/>
            <w:vAlign w:val="center"/>
          </w:tcPr>
          <w:p w14:paraId="5A7E741F"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12</w:t>
            </w:r>
          </w:p>
        </w:tc>
        <w:tc>
          <w:tcPr>
            <w:tcW w:w="5220" w:type="dxa"/>
            <w:tcBorders>
              <w:bottom w:val="single" w:sz="4" w:space="0" w:color="000000"/>
              <w:right w:val="single" w:sz="4" w:space="0" w:color="000000"/>
            </w:tcBorders>
            <w:shd w:val="clear" w:color="auto" w:fill="auto"/>
            <w:vAlign w:val="center"/>
          </w:tcPr>
          <w:p w14:paraId="5A7E7420" w14:textId="77777777" w:rsidR="000F2F95" w:rsidRDefault="00000000">
            <w:pPr>
              <w:widowControl w:val="0"/>
              <w:rPr>
                <w:rFonts w:ascii="Arial" w:hAnsi="Arial" w:cs="Arial"/>
                <w:color w:val="000000"/>
                <w:sz w:val="24"/>
                <w:szCs w:val="24"/>
                <w:lang w:eastAsia="es-CR"/>
              </w:rPr>
            </w:pPr>
            <w:r>
              <w:rPr>
                <w:rFonts w:ascii="Arial" w:hAnsi="Arial" w:cs="Arial"/>
                <w:color w:val="000000"/>
                <w:sz w:val="24"/>
                <w:szCs w:val="24"/>
                <w:lang w:eastAsia="es-CR"/>
              </w:rPr>
              <w:t>Unión Femenina de Fútbol</w:t>
            </w:r>
          </w:p>
        </w:tc>
        <w:tc>
          <w:tcPr>
            <w:tcW w:w="1844" w:type="dxa"/>
            <w:tcBorders>
              <w:bottom w:val="single" w:sz="4" w:space="0" w:color="000000"/>
              <w:right w:val="single" w:sz="4" w:space="0" w:color="000000"/>
            </w:tcBorders>
            <w:shd w:val="clear" w:color="auto" w:fill="auto"/>
            <w:vAlign w:val="center"/>
          </w:tcPr>
          <w:p w14:paraId="5A7E7421"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3-002-541637</w:t>
            </w:r>
          </w:p>
        </w:tc>
        <w:tc>
          <w:tcPr>
            <w:tcW w:w="2692" w:type="dxa"/>
            <w:tcBorders>
              <w:bottom w:val="single" w:sz="4" w:space="0" w:color="000000"/>
              <w:right w:val="single" w:sz="8" w:space="0" w:color="000000"/>
            </w:tcBorders>
            <w:shd w:val="clear" w:color="auto" w:fill="auto"/>
            <w:vAlign w:val="center"/>
          </w:tcPr>
          <w:p w14:paraId="5A7E7422"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₡20,000,000.00</w:t>
            </w:r>
          </w:p>
        </w:tc>
      </w:tr>
      <w:tr w:rsidR="000F2F95" w14:paraId="5A7E7428" w14:textId="77777777">
        <w:trPr>
          <w:trHeight w:val="183"/>
        </w:trPr>
        <w:tc>
          <w:tcPr>
            <w:tcW w:w="439" w:type="dxa"/>
            <w:tcBorders>
              <w:left w:val="single" w:sz="8" w:space="0" w:color="000000"/>
              <w:bottom w:val="single" w:sz="4" w:space="0" w:color="000000"/>
              <w:right w:val="single" w:sz="4" w:space="0" w:color="000000"/>
            </w:tcBorders>
            <w:shd w:val="clear" w:color="auto" w:fill="auto"/>
            <w:vAlign w:val="center"/>
          </w:tcPr>
          <w:p w14:paraId="5A7E7424"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13</w:t>
            </w:r>
          </w:p>
        </w:tc>
        <w:tc>
          <w:tcPr>
            <w:tcW w:w="5220" w:type="dxa"/>
            <w:tcBorders>
              <w:bottom w:val="single" w:sz="4" w:space="0" w:color="000000"/>
              <w:right w:val="single" w:sz="4" w:space="0" w:color="000000"/>
            </w:tcBorders>
            <w:shd w:val="clear" w:color="auto" w:fill="auto"/>
            <w:vAlign w:val="center"/>
          </w:tcPr>
          <w:p w14:paraId="5A7E7425" w14:textId="77777777" w:rsidR="000F2F95" w:rsidRDefault="00000000">
            <w:pPr>
              <w:widowControl w:val="0"/>
              <w:rPr>
                <w:rFonts w:ascii="Arial" w:hAnsi="Arial" w:cs="Arial"/>
                <w:color w:val="000000"/>
                <w:sz w:val="24"/>
                <w:szCs w:val="24"/>
                <w:lang w:eastAsia="es-CR"/>
              </w:rPr>
            </w:pPr>
            <w:r>
              <w:rPr>
                <w:rFonts w:ascii="Arial" w:hAnsi="Arial" w:cs="Arial"/>
                <w:color w:val="000000"/>
                <w:sz w:val="24"/>
                <w:szCs w:val="24"/>
                <w:lang w:eastAsia="es-CR"/>
              </w:rPr>
              <w:t xml:space="preserve">Federación </w:t>
            </w:r>
            <w:proofErr w:type="spellStart"/>
            <w:r>
              <w:rPr>
                <w:rFonts w:ascii="Arial" w:hAnsi="Arial" w:cs="Arial"/>
                <w:color w:val="000000"/>
                <w:sz w:val="24"/>
                <w:szCs w:val="24"/>
                <w:lang w:eastAsia="es-CR"/>
              </w:rPr>
              <w:t>Skateboarding</w:t>
            </w:r>
            <w:proofErr w:type="spellEnd"/>
            <w:r>
              <w:rPr>
                <w:rFonts w:ascii="Arial" w:hAnsi="Arial" w:cs="Arial"/>
                <w:color w:val="000000"/>
                <w:sz w:val="24"/>
                <w:szCs w:val="24"/>
                <w:lang w:eastAsia="es-CR"/>
              </w:rPr>
              <w:t xml:space="preserve"> Costa Rica</w:t>
            </w:r>
          </w:p>
        </w:tc>
        <w:tc>
          <w:tcPr>
            <w:tcW w:w="1844" w:type="dxa"/>
            <w:tcBorders>
              <w:bottom w:val="single" w:sz="4" w:space="0" w:color="000000"/>
              <w:right w:val="single" w:sz="4" w:space="0" w:color="000000"/>
            </w:tcBorders>
            <w:shd w:val="clear" w:color="auto" w:fill="auto"/>
            <w:vAlign w:val="center"/>
          </w:tcPr>
          <w:p w14:paraId="5A7E7426"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3-002-739920</w:t>
            </w:r>
          </w:p>
        </w:tc>
        <w:tc>
          <w:tcPr>
            <w:tcW w:w="2692" w:type="dxa"/>
            <w:tcBorders>
              <w:bottom w:val="single" w:sz="4" w:space="0" w:color="000000"/>
              <w:right w:val="single" w:sz="8" w:space="0" w:color="000000"/>
            </w:tcBorders>
            <w:shd w:val="clear" w:color="auto" w:fill="auto"/>
            <w:vAlign w:val="center"/>
          </w:tcPr>
          <w:p w14:paraId="5A7E7427"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₡3,000,000.00</w:t>
            </w:r>
          </w:p>
        </w:tc>
      </w:tr>
      <w:tr w:rsidR="000F2F95" w14:paraId="5A7E742D" w14:textId="77777777">
        <w:trPr>
          <w:trHeight w:val="183"/>
        </w:trPr>
        <w:tc>
          <w:tcPr>
            <w:tcW w:w="439" w:type="dxa"/>
            <w:tcBorders>
              <w:left w:val="single" w:sz="8" w:space="0" w:color="000000"/>
              <w:bottom w:val="single" w:sz="4" w:space="0" w:color="000000"/>
              <w:right w:val="single" w:sz="4" w:space="0" w:color="000000"/>
            </w:tcBorders>
            <w:shd w:val="clear" w:color="auto" w:fill="auto"/>
            <w:vAlign w:val="center"/>
          </w:tcPr>
          <w:p w14:paraId="5A7E7429"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14</w:t>
            </w:r>
          </w:p>
        </w:tc>
        <w:tc>
          <w:tcPr>
            <w:tcW w:w="5220" w:type="dxa"/>
            <w:tcBorders>
              <w:bottom w:val="single" w:sz="4" w:space="0" w:color="000000"/>
              <w:right w:val="single" w:sz="4" w:space="0" w:color="000000"/>
            </w:tcBorders>
            <w:shd w:val="clear" w:color="auto" w:fill="auto"/>
            <w:vAlign w:val="center"/>
          </w:tcPr>
          <w:p w14:paraId="5A7E742A" w14:textId="77777777" w:rsidR="000F2F95" w:rsidRDefault="00000000">
            <w:pPr>
              <w:widowControl w:val="0"/>
              <w:rPr>
                <w:rFonts w:ascii="Arial" w:hAnsi="Arial" w:cs="Arial"/>
                <w:color w:val="000000"/>
                <w:sz w:val="24"/>
                <w:szCs w:val="24"/>
                <w:lang w:eastAsia="es-CR"/>
              </w:rPr>
            </w:pPr>
            <w:r>
              <w:rPr>
                <w:rFonts w:ascii="Arial" w:hAnsi="Arial" w:cs="Arial"/>
                <w:color w:val="000000"/>
                <w:sz w:val="24"/>
                <w:szCs w:val="24"/>
                <w:lang w:eastAsia="es-CR"/>
              </w:rPr>
              <w:t xml:space="preserve">Asociación Tiro Practico </w:t>
            </w:r>
          </w:p>
        </w:tc>
        <w:tc>
          <w:tcPr>
            <w:tcW w:w="1844" w:type="dxa"/>
            <w:tcBorders>
              <w:bottom w:val="single" w:sz="4" w:space="0" w:color="000000"/>
              <w:right w:val="single" w:sz="4" w:space="0" w:color="000000"/>
            </w:tcBorders>
            <w:shd w:val="clear" w:color="auto" w:fill="auto"/>
            <w:vAlign w:val="center"/>
          </w:tcPr>
          <w:p w14:paraId="5A7E742B"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3-002-661899</w:t>
            </w:r>
          </w:p>
        </w:tc>
        <w:tc>
          <w:tcPr>
            <w:tcW w:w="2692" w:type="dxa"/>
            <w:tcBorders>
              <w:bottom w:val="single" w:sz="4" w:space="0" w:color="000000"/>
              <w:right w:val="single" w:sz="8" w:space="0" w:color="000000"/>
            </w:tcBorders>
            <w:shd w:val="clear" w:color="auto" w:fill="auto"/>
            <w:vAlign w:val="center"/>
          </w:tcPr>
          <w:p w14:paraId="5A7E742C"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₡3,000,000.00</w:t>
            </w:r>
          </w:p>
        </w:tc>
      </w:tr>
      <w:tr w:rsidR="000F2F95" w14:paraId="5A7E7432" w14:textId="77777777">
        <w:trPr>
          <w:trHeight w:val="191"/>
        </w:trPr>
        <w:tc>
          <w:tcPr>
            <w:tcW w:w="439" w:type="dxa"/>
            <w:tcBorders>
              <w:left w:val="single" w:sz="8" w:space="0" w:color="000000"/>
              <w:right w:val="single" w:sz="4" w:space="0" w:color="000000"/>
            </w:tcBorders>
            <w:shd w:val="clear" w:color="auto" w:fill="auto"/>
            <w:vAlign w:val="center"/>
          </w:tcPr>
          <w:p w14:paraId="5A7E742E"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15</w:t>
            </w:r>
          </w:p>
        </w:tc>
        <w:tc>
          <w:tcPr>
            <w:tcW w:w="5220" w:type="dxa"/>
            <w:tcBorders>
              <w:right w:val="single" w:sz="4" w:space="0" w:color="000000"/>
            </w:tcBorders>
            <w:shd w:val="clear" w:color="auto" w:fill="auto"/>
            <w:vAlign w:val="center"/>
          </w:tcPr>
          <w:p w14:paraId="5A7E742F" w14:textId="77777777" w:rsidR="000F2F95" w:rsidRDefault="00000000">
            <w:pPr>
              <w:widowControl w:val="0"/>
              <w:rPr>
                <w:rFonts w:ascii="Arial" w:hAnsi="Arial" w:cs="Arial"/>
                <w:color w:val="000000"/>
                <w:sz w:val="24"/>
                <w:szCs w:val="24"/>
                <w:lang w:eastAsia="es-CR"/>
              </w:rPr>
            </w:pPr>
            <w:proofErr w:type="spellStart"/>
            <w:r>
              <w:rPr>
                <w:rFonts w:ascii="Arial" w:hAnsi="Arial" w:cs="Arial"/>
                <w:color w:val="000000"/>
                <w:sz w:val="24"/>
                <w:szCs w:val="24"/>
                <w:lang w:eastAsia="es-CR"/>
              </w:rPr>
              <w:t>Asociaición</w:t>
            </w:r>
            <w:proofErr w:type="spellEnd"/>
            <w:r>
              <w:rPr>
                <w:rFonts w:ascii="Arial" w:hAnsi="Arial" w:cs="Arial"/>
                <w:color w:val="000000"/>
                <w:sz w:val="24"/>
                <w:szCs w:val="24"/>
                <w:lang w:eastAsia="es-CR"/>
              </w:rPr>
              <w:t xml:space="preserve"> Liga de Ascenso</w:t>
            </w:r>
          </w:p>
        </w:tc>
        <w:tc>
          <w:tcPr>
            <w:tcW w:w="1844" w:type="dxa"/>
            <w:tcBorders>
              <w:right w:val="single" w:sz="4" w:space="0" w:color="000000"/>
            </w:tcBorders>
            <w:shd w:val="clear" w:color="auto" w:fill="auto"/>
            <w:vAlign w:val="center"/>
          </w:tcPr>
          <w:p w14:paraId="5A7E7430"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3-002-305516</w:t>
            </w:r>
          </w:p>
        </w:tc>
        <w:tc>
          <w:tcPr>
            <w:tcW w:w="2692" w:type="dxa"/>
            <w:tcBorders>
              <w:right w:val="single" w:sz="8" w:space="0" w:color="000000"/>
            </w:tcBorders>
            <w:shd w:val="clear" w:color="auto" w:fill="auto"/>
            <w:vAlign w:val="center"/>
          </w:tcPr>
          <w:p w14:paraId="5A7E7431"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₡3,000,000.00</w:t>
            </w:r>
          </w:p>
        </w:tc>
      </w:tr>
      <w:tr w:rsidR="000F2F95" w14:paraId="5A7E7435" w14:textId="77777777">
        <w:trPr>
          <w:trHeight w:val="191"/>
        </w:trPr>
        <w:tc>
          <w:tcPr>
            <w:tcW w:w="7503"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Pr>
          <w:p w14:paraId="5A7E7433" w14:textId="77777777" w:rsidR="000F2F95" w:rsidRDefault="00000000">
            <w:pPr>
              <w:widowControl w:val="0"/>
              <w:jc w:val="both"/>
              <w:rPr>
                <w:rFonts w:ascii="Arial" w:hAnsi="Arial" w:cs="Arial"/>
                <w:b/>
                <w:bCs/>
                <w:sz w:val="24"/>
                <w:szCs w:val="24"/>
                <w:lang w:eastAsia="es-CR"/>
              </w:rPr>
            </w:pPr>
            <w:r>
              <w:rPr>
                <w:rFonts w:ascii="Arial" w:hAnsi="Arial" w:cs="Arial"/>
                <w:b/>
                <w:bCs/>
                <w:sz w:val="24"/>
                <w:szCs w:val="24"/>
                <w:lang w:eastAsia="es-CR"/>
              </w:rPr>
              <w:t xml:space="preserve">Subtotal Entidades sin Representación Nacional </w:t>
            </w:r>
          </w:p>
        </w:tc>
        <w:tc>
          <w:tcPr>
            <w:tcW w:w="2692" w:type="dxa"/>
            <w:tcBorders>
              <w:top w:val="single" w:sz="8" w:space="0" w:color="000000"/>
              <w:bottom w:val="single" w:sz="8" w:space="0" w:color="000000"/>
              <w:right w:val="single" w:sz="8" w:space="0" w:color="000000"/>
            </w:tcBorders>
            <w:shd w:val="clear" w:color="auto" w:fill="auto"/>
            <w:vAlign w:val="center"/>
          </w:tcPr>
          <w:p w14:paraId="5A7E7434" w14:textId="77777777" w:rsidR="000F2F95" w:rsidRDefault="00000000">
            <w:pPr>
              <w:widowControl w:val="0"/>
              <w:jc w:val="right"/>
              <w:rPr>
                <w:rFonts w:ascii="Arial" w:hAnsi="Arial" w:cs="Arial"/>
                <w:b/>
                <w:bCs/>
                <w:sz w:val="24"/>
                <w:szCs w:val="24"/>
                <w:lang w:eastAsia="es-CR"/>
              </w:rPr>
            </w:pPr>
            <w:r>
              <w:rPr>
                <w:rFonts w:ascii="Arial" w:hAnsi="Arial" w:cs="Arial"/>
                <w:b/>
                <w:bCs/>
                <w:sz w:val="24"/>
                <w:szCs w:val="24"/>
                <w:lang w:eastAsia="es-CR"/>
              </w:rPr>
              <w:t>₡113,000,000.00</w:t>
            </w:r>
          </w:p>
        </w:tc>
      </w:tr>
      <w:tr w:rsidR="000F2F95" w14:paraId="5A7E743A" w14:textId="77777777">
        <w:trPr>
          <w:trHeight w:val="191"/>
        </w:trPr>
        <w:tc>
          <w:tcPr>
            <w:tcW w:w="439" w:type="dxa"/>
            <w:shd w:val="clear" w:color="000000" w:fill="FFFFFF"/>
            <w:vAlign w:val="center"/>
          </w:tcPr>
          <w:p w14:paraId="5A7E7436" w14:textId="77777777" w:rsidR="000F2F95" w:rsidRDefault="00000000">
            <w:pPr>
              <w:widowControl w:val="0"/>
              <w:jc w:val="both"/>
              <w:rPr>
                <w:rFonts w:ascii="Arial" w:hAnsi="Arial" w:cs="Arial"/>
                <w:b/>
                <w:bCs/>
                <w:sz w:val="24"/>
                <w:szCs w:val="24"/>
                <w:lang w:eastAsia="es-CR"/>
              </w:rPr>
            </w:pPr>
            <w:r>
              <w:rPr>
                <w:rFonts w:ascii="Arial" w:hAnsi="Arial" w:cs="Arial"/>
                <w:b/>
                <w:bCs/>
                <w:sz w:val="24"/>
                <w:szCs w:val="24"/>
                <w:lang w:eastAsia="es-CR"/>
              </w:rPr>
              <w:t> </w:t>
            </w:r>
          </w:p>
        </w:tc>
        <w:tc>
          <w:tcPr>
            <w:tcW w:w="5220" w:type="dxa"/>
            <w:shd w:val="clear" w:color="000000" w:fill="FFFFFF"/>
            <w:vAlign w:val="center"/>
          </w:tcPr>
          <w:p w14:paraId="5A7E7437" w14:textId="77777777" w:rsidR="000F2F95" w:rsidRDefault="00000000">
            <w:pPr>
              <w:widowControl w:val="0"/>
              <w:jc w:val="both"/>
              <w:rPr>
                <w:rFonts w:ascii="Arial" w:hAnsi="Arial" w:cs="Arial"/>
                <w:b/>
                <w:bCs/>
                <w:sz w:val="24"/>
                <w:szCs w:val="24"/>
                <w:lang w:eastAsia="es-CR"/>
              </w:rPr>
            </w:pPr>
            <w:r>
              <w:rPr>
                <w:rFonts w:ascii="Arial" w:hAnsi="Arial" w:cs="Arial"/>
                <w:b/>
                <w:bCs/>
                <w:sz w:val="24"/>
                <w:szCs w:val="24"/>
                <w:lang w:eastAsia="es-CR"/>
              </w:rPr>
              <w:t> </w:t>
            </w:r>
          </w:p>
        </w:tc>
        <w:tc>
          <w:tcPr>
            <w:tcW w:w="1844" w:type="dxa"/>
            <w:shd w:val="clear" w:color="000000" w:fill="FFFFFF"/>
            <w:vAlign w:val="center"/>
          </w:tcPr>
          <w:p w14:paraId="5A7E7438" w14:textId="77777777" w:rsidR="000F2F95" w:rsidRDefault="00000000">
            <w:pPr>
              <w:widowControl w:val="0"/>
              <w:jc w:val="both"/>
              <w:rPr>
                <w:rFonts w:ascii="Arial" w:hAnsi="Arial" w:cs="Arial"/>
                <w:b/>
                <w:bCs/>
                <w:sz w:val="24"/>
                <w:szCs w:val="24"/>
                <w:lang w:eastAsia="es-CR"/>
              </w:rPr>
            </w:pPr>
            <w:r>
              <w:rPr>
                <w:rFonts w:ascii="Arial" w:hAnsi="Arial" w:cs="Arial"/>
                <w:b/>
                <w:bCs/>
                <w:sz w:val="24"/>
                <w:szCs w:val="24"/>
                <w:lang w:eastAsia="es-CR"/>
              </w:rPr>
              <w:t> </w:t>
            </w:r>
          </w:p>
        </w:tc>
        <w:tc>
          <w:tcPr>
            <w:tcW w:w="2692" w:type="dxa"/>
            <w:shd w:val="clear" w:color="auto" w:fill="auto"/>
            <w:vAlign w:val="center"/>
          </w:tcPr>
          <w:p w14:paraId="5A7E7439" w14:textId="77777777" w:rsidR="000F2F95" w:rsidRDefault="000F2F95">
            <w:pPr>
              <w:widowControl w:val="0"/>
              <w:jc w:val="both"/>
              <w:rPr>
                <w:rFonts w:ascii="Arial" w:hAnsi="Arial" w:cs="Arial"/>
                <w:b/>
                <w:bCs/>
                <w:sz w:val="24"/>
                <w:szCs w:val="24"/>
                <w:lang w:eastAsia="es-CR"/>
              </w:rPr>
            </w:pPr>
          </w:p>
        </w:tc>
      </w:tr>
      <w:tr w:rsidR="000F2F95" w14:paraId="5A7E743C" w14:textId="77777777">
        <w:trPr>
          <w:trHeight w:val="183"/>
        </w:trPr>
        <w:tc>
          <w:tcPr>
            <w:tcW w:w="10195" w:type="dxa"/>
            <w:gridSpan w:val="4"/>
            <w:tcBorders>
              <w:top w:val="single" w:sz="8" w:space="0" w:color="000000"/>
              <w:left w:val="single" w:sz="8" w:space="0" w:color="000000"/>
              <w:bottom w:val="single" w:sz="8" w:space="0" w:color="000000"/>
              <w:right w:val="single" w:sz="8" w:space="0" w:color="000000"/>
            </w:tcBorders>
            <w:shd w:val="clear" w:color="000000" w:fill="D9D9D9"/>
            <w:vAlign w:val="center"/>
          </w:tcPr>
          <w:p w14:paraId="5A7E743B" w14:textId="77777777" w:rsidR="000F2F95" w:rsidRDefault="00000000">
            <w:pPr>
              <w:widowControl w:val="0"/>
              <w:jc w:val="center"/>
              <w:rPr>
                <w:rFonts w:ascii="Arial" w:hAnsi="Arial" w:cs="Arial"/>
                <w:b/>
                <w:bCs/>
                <w:sz w:val="24"/>
                <w:szCs w:val="24"/>
                <w:lang w:eastAsia="es-CR"/>
              </w:rPr>
            </w:pPr>
            <w:r>
              <w:rPr>
                <w:rFonts w:ascii="Arial" w:hAnsi="Arial" w:cs="Arial"/>
                <w:b/>
                <w:bCs/>
                <w:sz w:val="24"/>
                <w:szCs w:val="24"/>
                <w:lang w:eastAsia="es-CR"/>
              </w:rPr>
              <w:t>Proyectos</w:t>
            </w:r>
          </w:p>
        </w:tc>
      </w:tr>
      <w:tr w:rsidR="000F2F95" w14:paraId="5A7E7441" w14:textId="77777777">
        <w:trPr>
          <w:trHeight w:val="375"/>
        </w:trPr>
        <w:tc>
          <w:tcPr>
            <w:tcW w:w="439" w:type="dxa"/>
            <w:tcBorders>
              <w:left w:val="single" w:sz="4" w:space="0" w:color="000000"/>
              <w:bottom w:val="single" w:sz="4" w:space="0" w:color="000000"/>
              <w:right w:val="single" w:sz="4" w:space="0" w:color="000000"/>
            </w:tcBorders>
            <w:shd w:val="clear" w:color="auto" w:fill="auto"/>
            <w:vAlign w:val="center"/>
          </w:tcPr>
          <w:p w14:paraId="5A7E743D" w14:textId="77777777" w:rsidR="000F2F95" w:rsidRDefault="00000000">
            <w:pPr>
              <w:widowControl w:val="0"/>
              <w:jc w:val="both"/>
              <w:rPr>
                <w:rFonts w:ascii="Arial" w:hAnsi="Arial" w:cs="Arial"/>
                <w:sz w:val="24"/>
                <w:szCs w:val="24"/>
                <w:lang w:eastAsia="es-CR"/>
              </w:rPr>
            </w:pPr>
            <w:r>
              <w:rPr>
                <w:rFonts w:ascii="Arial" w:hAnsi="Arial" w:cs="Arial"/>
                <w:sz w:val="24"/>
                <w:szCs w:val="24"/>
                <w:lang w:eastAsia="es-CR"/>
              </w:rPr>
              <w:t>1</w:t>
            </w:r>
          </w:p>
        </w:tc>
        <w:tc>
          <w:tcPr>
            <w:tcW w:w="5220" w:type="dxa"/>
            <w:tcBorders>
              <w:bottom w:val="single" w:sz="4" w:space="0" w:color="000000"/>
              <w:right w:val="single" w:sz="4" w:space="0" w:color="000000"/>
            </w:tcBorders>
            <w:shd w:val="clear" w:color="auto" w:fill="auto"/>
            <w:vAlign w:val="center"/>
          </w:tcPr>
          <w:p w14:paraId="5A7E743E"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Asociación Deportiva Salón de la Fama del Deporte Costarricense</w:t>
            </w:r>
          </w:p>
        </w:tc>
        <w:tc>
          <w:tcPr>
            <w:tcW w:w="1844" w:type="dxa"/>
            <w:tcBorders>
              <w:bottom w:val="single" w:sz="4" w:space="0" w:color="000000"/>
              <w:right w:val="single" w:sz="4" w:space="0" w:color="000000"/>
            </w:tcBorders>
            <w:shd w:val="clear" w:color="auto" w:fill="auto"/>
            <w:vAlign w:val="center"/>
          </w:tcPr>
          <w:p w14:paraId="5A7E743F" w14:textId="77777777" w:rsidR="000F2F95" w:rsidRDefault="00000000">
            <w:pPr>
              <w:widowControl w:val="0"/>
              <w:jc w:val="center"/>
              <w:rPr>
                <w:rFonts w:ascii="Arial" w:hAnsi="Arial" w:cs="Arial"/>
                <w:sz w:val="24"/>
                <w:szCs w:val="24"/>
                <w:lang w:eastAsia="es-CR"/>
              </w:rPr>
            </w:pPr>
            <w:r>
              <w:rPr>
                <w:rFonts w:ascii="Arial" w:hAnsi="Arial" w:cs="Arial"/>
                <w:sz w:val="24"/>
                <w:szCs w:val="24"/>
                <w:lang w:eastAsia="es-CR"/>
              </w:rPr>
              <w:t>3-002-308605</w:t>
            </w:r>
          </w:p>
        </w:tc>
        <w:tc>
          <w:tcPr>
            <w:tcW w:w="2692" w:type="dxa"/>
            <w:tcBorders>
              <w:bottom w:val="single" w:sz="4" w:space="0" w:color="000000"/>
              <w:right w:val="single" w:sz="4" w:space="0" w:color="000000"/>
            </w:tcBorders>
            <w:shd w:val="clear" w:color="auto" w:fill="auto"/>
            <w:vAlign w:val="center"/>
          </w:tcPr>
          <w:p w14:paraId="5A7E7440" w14:textId="77777777" w:rsidR="000F2F95" w:rsidRDefault="00000000">
            <w:pPr>
              <w:widowControl w:val="0"/>
              <w:jc w:val="right"/>
              <w:rPr>
                <w:rFonts w:ascii="Arial" w:hAnsi="Arial" w:cs="Arial"/>
                <w:sz w:val="24"/>
                <w:szCs w:val="24"/>
                <w:lang w:eastAsia="es-CR"/>
              </w:rPr>
            </w:pPr>
            <w:r>
              <w:rPr>
                <w:rFonts w:ascii="Arial" w:hAnsi="Arial" w:cs="Arial"/>
                <w:sz w:val="24"/>
                <w:szCs w:val="24"/>
                <w:lang w:eastAsia="es-CR"/>
              </w:rPr>
              <w:t>₡5,000,000.00</w:t>
            </w:r>
          </w:p>
        </w:tc>
      </w:tr>
      <w:tr w:rsidR="000F2F95" w14:paraId="5A7E7444" w14:textId="77777777">
        <w:trPr>
          <w:trHeight w:val="191"/>
        </w:trPr>
        <w:tc>
          <w:tcPr>
            <w:tcW w:w="7503"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Pr>
          <w:p w14:paraId="5A7E7442" w14:textId="77777777" w:rsidR="000F2F95" w:rsidRDefault="00000000">
            <w:pPr>
              <w:widowControl w:val="0"/>
              <w:jc w:val="both"/>
              <w:rPr>
                <w:rFonts w:ascii="Arial" w:hAnsi="Arial" w:cs="Arial"/>
                <w:b/>
                <w:bCs/>
                <w:sz w:val="24"/>
                <w:szCs w:val="24"/>
                <w:lang w:eastAsia="es-CR"/>
              </w:rPr>
            </w:pPr>
            <w:r>
              <w:rPr>
                <w:rFonts w:ascii="Arial" w:hAnsi="Arial" w:cs="Arial"/>
                <w:b/>
                <w:bCs/>
                <w:sz w:val="24"/>
                <w:szCs w:val="24"/>
                <w:lang w:eastAsia="es-CR"/>
              </w:rPr>
              <w:t xml:space="preserve">Subtotal Proyectos </w:t>
            </w:r>
          </w:p>
        </w:tc>
        <w:tc>
          <w:tcPr>
            <w:tcW w:w="2692" w:type="dxa"/>
            <w:tcBorders>
              <w:top w:val="single" w:sz="8" w:space="0" w:color="000000"/>
              <w:bottom w:val="single" w:sz="8" w:space="0" w:color="000000"/>
              <w:right w:val="single" w:sz="8" w:space="0" w:color="000000"/>
            </w:tcBorders>
            <w:shd w:val="clear" w:color="auto" w:fill="auto"/>
            <w:vAlign w:val="center"/>
          </w:tcPr>
          <w:p w14:paraId="5A7E7443" w14:textId="77777777" w:rsidR="000F2F95" w:rsidRDefault="00000000">
            <w:pPr>
              <w:widowControl w:val="0"/>
              <w:jc w:val="right"/>
              <w:rPr>
                <w:rFonts w:ascii="Arial" w:hAnsi="Arial" w:cs="Arial"/>
                <w:b/>
                <w:bCs/>
                <w:sz w:val="24"/>
                <w:szCs w:val="24"/>
                <w:lang w:eastAsia="es-CR"/>
              </w:rPr>
            </w:pPr>
            <w:r>
              <w:rPr>
                <w:rFonts w:ascii="Arial" w:hAnsi="Arial" w:cs="Arial"/>
                <w:b/>
                <w:bCs/>
                <w:sz w:val="24"/>
                <w:szCs w:val="24"/>
                <w:lang w:eastAsia="es-CR"/>
              </w:rPr>
              <w:t>₡5,000,000.00</w:t>
            </w:r>
          </w:p>
        </w:tc>
      </w:tr>
      <w:tr w:rsidR="000F2F95" w14:paraId="5A7E7449" w14:textId="77777777">
        <w:trPr>
          <w:trHeight w:val="191"/>
        </w:trPr>
        <w:tc>
          <w:tcPr>
            <w:tcW w:w="439" w:type="dxa"/>
            <w:shd w:val="clear" w:color="000000" w:fill="FFFFFF"/>
            <w:vAlign w:val="center"/>
          </w:tcPr>
          <w:p w14:paraId="5A7E7445" w14:textId="77777777" w:rsidR="000F2F95" w:rsidRDefault="00000000">
            <w:pPr>
              <w:widowControl w:val="0"/>
              <w:jc w:val="both"/>
              <w:rPr>
                <w:rFonts w:ascii="Arial" w:hAnsi="Arial" w:cs="Arial"/>
                <w:b/>
                <w:bCs/>
                <w:sz w:val="24"/>
                <w:szCs w:val="24"/>
                <w:lang w:eastAsia="es-CR"/>
              </w:rPr>
            </w:pPr>
            <w:r>
              <w:rPr>
                <w:rFonts w:ascii="Arial" w:hAnsi="Arial" w:cs="Arial"/>
                <w:b/>
                <w:bCs/>
                <w:sz w:val="24"/>
                <w:szCs w:val="24"/>
                <w:lang w:eastAsia="es-CR"/>
              </w:rPr>
              <w:t> </w:t>
            </w:r>
          </w:p>
        </w:tc>
        <w:tc>
          <w:tcPr>
            <w:tcW w:w="5220" w:type="dxa"/>
            <w:shd w:val="clear" w:color="000000" w:fill="FFFFFF"/>
            <w:vAlign w:val="center"/>
          </w:tcPr>
          <w:p w14:paraId="5A7E7446" w14:textId="77777777" w:rsidR="000F2F95" w:rsidRDefault="00000000">
            <w:pPr>
              <w:widowControl w:val="0"/>
              <w:jc w:val="both"/>
              <w:rPr>
                <w:rFonts w:ascii="Arial" w:hAnsi="Arial" w:cs="Arial"/>
                <w:b/>
                <w:bCs/>
                <w:sz w:val="24"/>
                <w:szCs w:val="24"/>
                <w:lang w:eastAsia="es-CR"/>
              </w:rPr>
            </w:pPr>
            <w:r>
              <w:rPr>
                <w:rFonts w:ascii="Arial" w:hAnsi="Arial" w:cs="Arial"/>
                <w:b/>
                <w:bCs/>
                <w:sz w:val="24"/>
                <w:szCs w:val="24"/>
                <w:lang w:eastAsia="es-CR"/>
              </w:rPr>
              <w:t> </w:t>
            </w:r>
          </w:p>
        </w:tc>
        <w:tc>
          <w:tcPr>
            <w:tcW w:w="1844" w:type="dxa"/>
            <w:shd w:val="clear" w:color="000000" w:fill="FFFFFF"/>
            <w:vAlign w:val="center"/>
          </w:tcPr>
          <w:p w14:paraId="5A7E7447" w14:textId="77777777" w:rsidR="000F2F95" w:rsidRDefault="00000000">
            <w:pPr>
              <w:widowControl w:val="0"/>
              <w:jc w:val="both"/>
              <w:rPr>
                <w:rFonts w:ascii="Arial" w:hAnsi="Arial" w:cs="Arial"/>
                <w:b/>
                <w:bCs/>
                <w:sz w:val="24"/>
                <w:szCs w:val="24"/>
                <w:lang w:eastAsia="es-CR"/>
              </w:rPr>
            </w:pPr>
            <w:r>
              <w:rPr>
                <w:rFonts w:ascii="Arial" w:hAnsi="Arial" w:cs="Arial"/>
                <w:b/>
                <w:bCs/>
                <w:sz w:val="24"/>
                <w:szCs w:val="24"/>
                <w:lang w:eastAsia="es-CR"/>
              </w:rPr>
              <w:t> </w:t>
            </w:r>
          </w:p>
        </w:tc>
        <w:tc>
          <w:tcPr>
            <w:tcW w:w="2692" w:type="dxa"/>
            <w:shd w:val="clear" w:color="auto" w:fill="auto"/>
            <w:vAlign w:val="center"/>
          </w:tcPr>
          <w:p w14:paraId="5A7E7448" w14:textId="77777777" w:rsidR="000F2F95" w:rsidRDefault="000F2F95">
            <w:pPr>
              <w:widowControl w:val="0"/>
              <w:jc w:val="both"/>
              <w:rPr>
                <w:rFonts w:ascii="Arial" w:hAnsi="Arial" w:cs="Arial"/>
                <w:b/>
                <w:bCs/>
                <w:sz w:val="24"/>
                <w:szCs w:val="24"/>
                <w:lang w:eastAsia="es-CR"/>
              </w:rPr>
            </w:pPr>
          </w:p>
        </w:tc>
      </w:tr>
      <w:tr w:rsidR="000F2F95" w14:paraId="5A7E744B" w14:textId="77777777">
        <w:trPr>
          <w:trHeight w:val="191"/>
        </w:trPr>
        <w:tc>
          <w:tcPr>
            <w:tcW w:w="10195" w:type="dxa"/>
            <w:gridSpan w:val="4"/>
            <w:tcBorders>
              <w:top w:val="single" w:sz="8" w:space="0" w:color="000000"/>
              <w:left w:val="single" w:sz="8" w:space="0" w:color="000000"/>
              <w:bottom w:val="single" w:sz="8" w:space="0" w:color="000000"/>
              <w:right w:val="single" w:sz="8" w:space="0" w:color="000000"/>
            </w:tcBorders>
            <w:shd w:val="clear" w:color="000000" w:fill="D9D9D9"/>
            <w:vAlign w:val="center"/>
          </w:tcPr>
          <w:p w14:paraId="5A7E744A" w14:textId="77777777" w:rsidR="000F2F95" w:rsidRDefault="00000000">
            <w:pPr>
              <w:widowControl w:val="0"/>
              <w:jc w:val="center"/>
              <w:rPr>
                <w:rFonts w:ascii="Arial" w:hAnsi="Arial" w:cs="Arial"/>
                <w:b/>
                <w:bCs/>
                <w:sz w:val="24"/>
                <w:szCs w:val="24"/>
                <w:lang w:eastAsia="es-CR"/>
              </w:rPr>
            </w:pPr>
            <w:r>
              <w:rPr>
                <w:rFonts w:ascii="Arial" w:hAnsi="Arial" w:cs="Arial"/>
                <w:b/>
                <w:bCs/>
                <w:sz w:val="24"/>
                <w:szCs w:val="24"/>
                <w:lang w:eastAsia="es-CR"/>
              </w:rPr>
              <w:lastRenderedPageBreak/>
              <w:t>Ley 9739</w:t>
            </w:r>
          </w:p>
        </w:tc>
      </w:tr>
      <w:tr w:rsidR="000F2F95" w14:paraId="5A7E7450" w14:textId="77777777">
        <w:trPr>
          <w:trHeight w:val="183"/>
        </w:trPr>
        <w:tc>
          <w:tcPr>
            <w:tcW w:w="439" w:type="dxa"/>
            <w:tcBorders>
              <w:left w:val="single" w:sz="4" w:space="0" w:color="000000"/>
              <w:bottom w:val="single" w:sz="4" w:space="0" w:color="000000"/>
              <w:right w:val="single" w:sz="4" w:space="0" w:color="000000"/>
            </w:tcBorders>
            <w:shd w:val="clear" w:color="auto" w:fill="auto"/>
            <w:vAlign w:val="center"/>
          </w:tcPr>
          <w:p w14:paraId="5A7E744C" w14:textId="77777777" w:rsidR="000F2F95" w:rsidRDefault="00000000">
            <w:pPr>
              <w:widowControl w:val="0"/>
              <w:jc w:val="both"/>
              <w:rPr>
                <w:rFonts w:ascii="Arial" w:hAnsi="Arial" w:cs="Arial"/>
                <w:sz w:val="24"/>
                <w:szCs w:val="24"/>
                <w:lang w:eastAsia="es-CR"/>
              </w:rPr>
            </w:pPr>
            <w:r>
              <w:rPr>
                <w:rFonts w:ascii="Arial" w:hAnsi="Arial" w:cs="Arial"/>
                <w:sz w:val="24"/>
                <w:szCs w:val="24"/>
                <w:lang w:eastAsia="es-CR"/>
              </w:rPr>
              <w:t>1</w:t>
            </w:r>
          </w:p>
        </w:tc>
        <w:tc>
          <w:tcPr>
            <w:tcW w:w="5220" w:type="dxa"/>
            <w:tcBorders>
              <w:top w:val="single" w:sz="4" w:space="0" w:color="000000"/>
              <w:bottom w:val="single" w:sz="4" w:space="0" w:color="000000"/>
              <w:right w:val="single" w:sz="4" w:space="0" w:color="000000"/>
            </w:tcBorders>
            <w:shd w:val="clear" w:color="000000" w:fill="FFFFFF"/>
            <w:vAlign w:val="center"/>
          </w:tcPr>
          <w:p w14:paraId="5A7E744D"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Comité Paralímpico Nacional de Costa Rica</w:t>
            </w:r>
          </w:p>
        </w:tc>
        <w:tc>
          <w:tcPr>
            <w:tcW w:w="1844" w:type="dxa"/>
            <w:tcBorders>
              <w:top w:val="single" w:sz="4" w:space="0" w:color="000000"/>
              <w:bottom w:val="single" w:sz="4" w:space="0" w:color="000000"/>
              <w:right w:val="single" w:sz="4" w:space="0" w:color="000000"/>
            </w:tcBorders>
            <w:shd w:val="clear" w:color="000000" w:fill="FFFFFF"/>
            <w:vAlign w:val="center"/>
          </w:tcPr>
          <w:p w14:paraId="5A7E744E"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3-007-809706</w:t>
            </w:r>
          </w:p>
        </w:tc>
        <w:tc>
          <w:tcPr>
            <w:tcW w:w="2692" w:type="dxa"/>
            <w:tcBorders>
              <w:top w:val="single" w:sz="4" w:space="0" w:color="000000"/>
              <w:bottom w:val="single" w:sz="4" w:space="0" w:color="000000"/>
              <w:right w:val="single" w:sz="4" w:space="0" w:color="000000"/>
            </w:tcBorders>
            <w:shd w:val="clear" w:color="000000" w:fill="FFFFFF"/>
            <w:vAlign w:val="center"/>
          </w:tcPr>
          <w:p w14:paraId="5A7E744F" w14:textId="77777777" w:rsidR="000F2F95" w:rsidRDefault="00000000">
            <w:pPr>
              <w:widowControl w:val="0"/>
              <w:ind w:firstLine="160"/>
              <w:jc w:val="right"/>
              <w:rPr>
                <w:rFonts w:ascii="Arial" w:hAnsi="Arial" w:cs="Arial"/>
                <w:color w:val="000000"/>
                <w:sz w:val="24"/>
                <w:szCs w:val="24"/>
                <w:lang w:eastAsia="es-CR"/>
              </w:rPr>
            </w:pPr>
            <w:r>
              <w:rPr>
                <w:rFonts w:ascii="Arial" w:hAnsi="Arial" w:cs="Arial"/>
                <w:color w:val="000000"/>
                <w:sz w:val="24"/>
                <w:szCs w:val="24"/>
                <w:lang w:eastAsia="es-CR"/>
              </w:rPr>
              <w:t>₡259,904,085.80</w:t>
            </w:r>
          </w:p>
        </w:tc>
      </w:tr>
      <w:tr w:rsidR="000F2F95" w14:paraId="5A7E7455" w14:textId="77777777">
        <w:trPr>
          <w:trHeight w:val="183"/>
        </w:trPr>
        <w:tc>
          <w:tcPr>
            <w:tcW w:w="439" w:type="dxa"/>
            <w:tcBorders>
              <w:left w:val="single" w:sz="4" w:space="0" w:color="000000"/>
              <w:bottom w:val="single" w:sz="4" w:space="0" w:color="000000"/>
              <w:right w:val="single" w:sz="4" w:space="0" w:color="000000"/>
            </w:tcBorders>
            <w:shd w:val="clear" w:color="auto" w:fill="auto"/>
            <w:vAlign w:val="center"/>
          </w:tcPr>
          <w:p w14:paraId="5A7E7451" w14:textId="77777777" w:rsidR="000F2F95" w:rsidRDefault="00000000">
            <w:pPr>
              <w:widowControl w:val="0"/>
              <w:jc w:val="both"/>
              <w:rPr>
                <w:rFonts w:ascii="Arial" w:hAnsi="Arial" w:cs="Arial"/>
                <w:sz w:val="24"/>
                <w:szCs w:val="24"/>
                <w:lang w:eastAsia="es-CR"/>
              </w:rPr>
            </w:pPr>
            <w:r>
              <w:rPr>
                <w:rFonts w:ascii="Arial" w:hAnsi="Arial" w:cs="Arial"/>
                <w:sz w:val="24"/>
                <w:szCs w:val="24"/>
                <w:lang w:eastAsia="es-CR"/>
              </w:rPr>
              <w:t>2</w:t>
            </w:r>
          </w:p>
        </w:tc>
        <w:tc>
          <w:tcPr>
            <w:tcW w:w="5220" w:type="dxa"/>
            <w:tcBorders>
              <w:bottom w:val="single" w:sz="4" w:space="0" w:color="000000"/>
              <w:right w:val="single" w:sz="4" w:space="0" w:color="000000"/>
            </w:tcBorders>
            <w:shd w:val="clear" w:color="000000" w:fill="FFFFFF"/>
            <w:vAlign w:val="center"/>
          </w:tcPr>
          <w:p w14:paraId="5A7E7452"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 xml:space="preserve">Olimpiadas Especiales Costa Rica </w:t>
            </w:r>
          </w:p>
        </w:tc>
        <w:tc>
          <w:tcPr>
            <w:tcW w:w="1844" w:type="dxa"/>
            <w:tcBorders>
              <w:bottom w:val="single" w:sz="4" w:space="0" w:color="000000"/>
              <w:right w:val="single" w:sz="4" w:space="0" w:color="000000"/>
            </w:tcBorders>
            <w:shd w:val="clear" w:color="000000" w:fill="FFFFFF"/>
            <w:vAlign w:val="center"/>
          </w:tcPr>
          <w:p w14:paraId="5A7E7453"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3-002-290358</w:t>
            </w:r>
          </w:p>
        </w:tc>
        <w:tc>
          <w:tcPr>
            <w:tcW w:w="2692" w:type="dxa"/>
            <w:tcBorders>
              <w:bottom w:val="single" w:sz="4" w:space="0" w:color="000000"/>
              <w:right w:val="single" w:sz="4" w:space="0" w:color="000000"/>
            </w:tcBorders>
            <w:shd w:val="clear" w:color="000000" w:fill="FFFFFF"/>
            <w:vAlign w:val="center"/>
          </w:tcPr>
          <w:p w14:paraId="5A7E7454" w14:textId="77777777" w:rsidR="000F2F95" w:rsidRDefault="00000000">
            <w:pPr>
              <w:widowControl w:val="0"/>
              <w:ind w:firstLine="160"/>
              <w:jc w:val="right"/>
              <w:rPr>
                <w:rFonts w:ascii="Arial" w:hAnsi="Arial" w:cs="Arial"/>
                <w:color w:val="000000"/>
                <w:sz w:val="24"/>
                <w:szCs w:val="24"/>
                <w:lang w:eastAsia="es-CR"/>
              </w:rPr>
            </w:pPr>
            <w:r>
              <w:rPr>
                <w:rFonts w:ascii="Arial" w:hAnsi="Arial" w:cs="Arial"/>
                <w:color w:val="000000"/>
                <w:sz w:val="24"/>
                <w:szCs w:val="24"/>
                <w:lang w:eastAsia="es-CR"/>
              </w:rPr>
              <w:t>₡779,712,257.66</w:t>
            </w:r>
          </w:p>
        </w:tc>
      </w:tr>
      <w:tr w:rsidR="000F2F95" w14:paraId="5A7E745A" w14:textId="77777777">
        <w:trPr>
          <w:trHeight w:val="183"/>
        </w:trPr>
        <w:tc>
          <w:tcPr>
            <w:tcW w:w="439" w:type="dxa"/>
            <w:tcBorders>
              <w:left w:val="single" w:sz="4" w:space="0" w:color="000000"/>
              <w:bottom w:val="single" w:sz="4" w:space="0" w:color="000000"/>
              <w:right w:val="single" w:sz="4" w:space="0" w:color="000000"/>
            </w:tcBorders>
            <w:shd w:val="clear" w:color="auto" w:fill="auto"/>
            <w:vAlign w:val="center"/>
          </w:tcPr>
          <w:p w14:paraId="5A7E7456" w14:textId="77777777" w:rsidR="000F2F95" w:rsidRDefault="00000000">
            <w:pPr>
              <w:widowControl w:val="0"/>
              <w:jc w:val="both"/>
              <w:rPr>
                <w:rFonts w:ascii="Arial" w:hAnsi="Arial" w:cs="Arial"/>
                <w:sz w:val="24"/>
                <w:szCs w:val="24"/>
                <w:lang w:eastAsia="es-CR"/>
              </w:rPr>
            </w:pPr>
            <w:r>
              <w:rPr>
                <w:rFonts w:ascii="Arial" w:hAnsi="Arial" w:cs="Arial"/>
                <w:sz w:val="24"/>
                <w:szCs w:val="24"/>
                <w:lang w:eastAsia="es-CR"/>
              </w:rPr>
              <w:t>3</w:t>
            </w:r>
          </w:p>
        </w:tc>
        <w:tc>
          <w:tcPr>
            <w:tcW w:w="5220" w:type="dxa"/>
            <w:tcBorders>
              <w:bottom w:val="single" w:sz="4" w:space="0" w:color="000000"/>
              <w:right w:val="single" w:sz="4" w:space="0" w:color="000000"/>
            </w:tcBorders>
            <w:shd w:val="clear" w:color="000000" w:fill="FFFFFF"/>
            <w:vAlign w:val="center"/>
          </w:tcPr>
          <w:p w14:paraId="5A7E7457"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Federación deportiva de Tiro con Arco de Costa Rica</w:t>
            </w:r>
          </w:p>
        </w:tc>
        <w:tc>
          <w:tcPr>
            <w:tcW w:w="1844" w:type="dxa"/>
            <w:tcBorders>
              <w:bottom w:val="single" w:sz="4" w:space="0" w:color="000000"/>
              <w:right w:val="single" w:sz="4" w:space="0" w:color="000000"/>
            </w:tcBorders>
            <w:shd w:val="clear" w:color="000000" w:fill="FFFFFF"/>
            <w:vAlign w:val="center"/>
          </w:tcPr>
          <w:p w14:paraId="5A7E7458"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3-002-695517</w:t>
            </w:r>
          </w:p>
        </w:tc>
        <w:tc>
          <w:tcPr>
            <w:tcW w:w="2692" w:type="dxa"/>
            <w:tcBorders>
              <w:bottom w:val="single" w:sz="4" w:space="0" w:color="000000"/>
              <w:right w:val="single" w:sz="4" w:space="0" w:color="000000"/>
            </w:tcBorders>
            <w:shd w:val="clear" w:color="000000" w:fill="FFFFFF"/>
            <w:vAlign w:val="center"/>
          </w:tcPr>
          <w:p w14:paraId="5A7E7459" w14:textId="77777777" w:rsidR="000F2F95" w:rsidRDefault="00000000">
            <w:pPr>
              <w:widowControl w:val="0"/>
              <w:ind w:firstLine="160"/>
              <w:jc w:val="right"/>
              <w:rPr>
                <w:rFonts w:ascii="Arial" w:hAnsi="Arial" w:cs="Arial"/>
                <w:color w:val="000000"/>
                <w:sz w:val="24"/>
                <w:szCs w:val="24"/>
                <w:lang w:eastAsia="es-CR"/>
              </w:rPr>
            </w:pPr>
            <w:r>
              <w:rPr>
                <w:rFonts w:ascii="Arial" w:hAnsi="Arial" w:cs="Arial"/>
                <w:color w:val="000000"/>
                <w:sz w:val="24"/>
                <w:szCs w:val="24"/>
                <w:lang w:eastAsia="es-CR"/>
              </w:rPr>
              <w:t>₡7,245,204.29</w:t>
            </w:r>
          </w:p>
        </w:tc>
      </w:tr>
      <w:tr w:rsidR="000F2F95" w14:paraId="5A7E745F" w14:textId="77777777">
        <w:trPr>
          <w:trHeight w:val="183"/>
        </w:trPr>
        <w:tc>
          <w:tcPr>
            <w:tcW w:w="439" w:type="dxa"/>
            <w:tcBorders>
              <w:left w:val="single" w:sz="4" w:space="0" w:color="000000"/>
              <w:bottom w:val="single" w:sz="4" w:space="0" w:color="000000"/>
              <w:right w:val="single" w:sz="4" w:space="0" w:color="000000"/>
            </w:tcBorders>
            <w:shd w:val="clear" w:color="auto" w:fill="auto"/>
            <w:vAlign w:val="center"/>
          </w:tcPr>
          <w:p w14:paraId="5A7E745B" w14:textId="77777777" w:rsidR="000F2F95" w:rsidRDefault="00000000">
            <w:pPr>
              <w:widowControl w:val="0"/>
              <w:jc w:val="both"/>
              <w:rPr>
                <w:rFonts w:ascii="Arial" w:hAnsi="Arial" w:cs="Arial"/>
                <w:sz w:val="24"/>
                <w:szCs w:val="24"/>
                <w:lang w:eastAsia="es-CR"/>
              </w:rPr>
            </w:pPr>
            <w:r>
              <w:rPr>
                <w:rFonts w:ascii="Arial" w:hAnsi="Arial" w:cs="Arial"/>
                <w:sz w:val="24"/>
                <w:szCs w:val="24"/>
                <w:lang w:eastAsia="es-CR"/>
              </w:rPr>
              <w:t>4</w:t>
            </w:r>
          </w:p>
        </w:tc>
        <w:tc>
          <w:tcPr>
            <w:tcW w:w="5220" w:type="dxa"/>
            <w:tcBorders>
              <w:bottom w:val="single" w:sz="4" w:space="0" w:color="000000"/>
              <w:right w:val="single" w:sz="4" w:space="0" w:color="000000"/>
            </w:tcBorders>
            <w:shd w:val="clear" w:color="000000" w:fill="FFFFFF"/>
            <w:vAlign w:val="center"/>
          </w:tcPr>
          <w:p w14:paraId="5A7E745C"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Federación de Rugby de Costa Rica</w:t>
            </w:r>
          </w:p>
        </w:tc>
        <w:tc>
          <w:tcPr>
            <w:tcW w:w="1844" w:type="dxa"/>
            <w:tcBorders>
              <w:bottom w:val="single" w:sz="4" w:space="0" w:color="000000"/>
              <w:right w:val="single" w:sz="4" w:space="0" w:color="000000"/>
            </w:tcBorders>
            <w:shd w:val="clear" w:color="auto" w:fill="auto"/>
            <w:vAlign w:val="center"/>
          </w:tcPr>
          <w:p w14:paraId="5A7E745D"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3-002-498365</w:t>
            </w:r>
          </w:p>
        </w:tc>
        <w:tc>
          <w:tcPr>
            <w:tcW w:w="2692" w:type="dxa"/>
            <w:tcBorders>
              <w:bottom w:val="single" w:sz="4" w:space="0" w:color="000000"/>
              <w:right w:val="single" w:sz="4" w:space="0" w:color="000000"/>
            </w:tcBorders>
            <w:shd w:val="clear" w:color="000000" w:fill="FFFFFF"/>
            <w:vAlign w:val="center"/>
          </w:tcPr>
          <w:p w14:paraId="5A7E745E" w14:textId="77777777" w:rsidR="000F2F95" w:rsidRDefault="00000000">
            <w:pPr>
              <w:widowControl w:val="0"/>
              <w:ind w:firstLine="160"/>
              <w:jc w:val="right"/>
              <w:rPr>
                <w:rFonts w:ascii="Arial" w:hAnsi="Arial" w:cs="Arial"/>
                <w:color w:val="000000"/>
                <w:sz w:val="24"/>
                <w:szCs w:val="24"/>
                <w:lang w:eastAsia="es-CR"/>
              </w:rPr>
            </w:pPr>
            <w:r>
              <w:rPr>
                <w:rFonts w:ascii="Arial" w:hAnsi="Arial" w:cs="Arial"/>
                <w:color w:val="000000"/>
                <w:sz w:val="24"/>
                <w:szCs w:val="24"/>
                <w:lang w:eastAsia="es-CR"/>
              </w:rPr>
              <w:t>₡7,245,204.29</w:t>
            </w:r>
          </w:p>
        </w:tc>
      </w:tr>
      <w:tr w:rsidR="000F2F95" w14:paraId="5A7E7464" w14:textId="77777777">
        <w:trPr>
          <w:trHeight w:val="183"/>
        </w:trPr>
        <w:tc>
          <w:tcPr>
            <w:tcW w:w="439" w:type="dxa"/>
            <w:tcBorders>
              <w:left w:val="single" w:sz="4" w:space="0" w:color="000000"/>
              <w:bottom w:val="single" w:sz="4" w:space="0" w:color="000000"/>
              <w:right w:val="single" w:sz="4" w:space="0" w:color="000000"/>
            </w:tcBorders>
            <w:shd w:val="clear" w:color="auto" w:fill="auto"/>
            <w:vAlign w:val="center"/>
          </w:tcPr>
          <w:p w14:paraId="5A7E7460" w14:textId="77777777" w:rsidR="000F2F95" w:rsidRDefault="00000000">
            <w:pPr>
              <w:widowControl w:val="0"/>
              <w:jc w:val="both"/>
              <w:rPr>
                <w:rFonts w:ascii="Arial" w:hAnsi="Arial" w:cs="Arial"/>
                <w:sz w:val="24"/>
                <w:szCs w:val="24"/>
                <w:lang w:eastAsia="es-CR"/>
              </w:rPr>
            </w:pPr>
            <w:r>
              <w:rPr>
                <w:rFonts w:ascii="Arial" w:hAnsi="Arial" w:cs="Arial"/>
                <w:sz w:val="24"/>
                <w:szCs w:val="24"/>
                <w:lang w:eastAsia="es-CR"/>
              </w:rPr>
              <w:t>5</w:t>
            </w:r>
          </w:p>
        </w:tc>
        <w:tc>
          <w:tcPr>
            <w:tcW w:w="5220" w:type="dxa"/>
            <w:tcBorders>
              <w:bottom w:val="single" w:sz="4" w:space="0" w:color="000000"/>
              <w:right w:val="single" w:sz="4" w:space="0" w:color="000000"/>
            </w:tcBorders>
            <w:shd w:val="clear" w:color="000000" w:fill="FFFFFF"/>
            <w:vAlign w:val="center"/>
          </w:tcPr>
          <w:p w14:paraId="5A7E7461"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Federación Costarricense de Pulsos</w:t>
            </w:r>
          </w:p>
        </w:tc>
        <w:tc>
          <w:tcPr>
            <w:tcW w:w="1844" w:type="dxa"/>
            <w:tcBorders>
              <w:bottom w:val="single" w:sz="4" w:space="0" w:color="000000"/>
              <w:right w:val="single" w:sz="4" w:space="0" w:color="000000"/>
            </w:tcBorders>
            <w:shd w:val="clear" w:color="auto" w:fill="auto"/>
            <w:vAlign w:val="center"/>
          </w:tcPr>
          <w:p w14:paraId="5A7E7462"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3-002-656476</w:t>
            </w:r>
          </w:p>
        </w:tc>
        <w:tc>
          <w:tcPr>
            <w:tcW w:w="2692" w:type="dxa"/>
            <w:tcBorders>
              <w:bottom w:val="single" w:sz="4" w:space="0" w:color="000000"/>
              <w:right w:val="single" w:sz="4" w:space="0" w:color="000000"/>
            </w:tcBorders>
            <w:shd w:val="clear" w:color="000000" w:fill="FFFFFF"/>
            <w:vAlign w:val="center"/>
          </w:tcPr>
          <w:p w14:paraId="5A7E7463" w14:textId="77777777" w:rsidR="000F2F95" w:rsidRDefault="00000000">
            <w:pPr>
              <w:widowControl w:val="0"/>
              <w:ind w:firstLine="160"/>
              <w:jc w:val="right"/>
              <w:rPr>
                <w:rFonts w:ascii="Arial" w:hAnsi="Arial" w:cs="Arial"/>
                <w:color w:val="000000"/>
                <w:sz w:val="24"/>
                <w:szCs w:val="24"/>
                <w:lang w:eastAsia="es-CR"/>
              </w:rPr>
            </w:pPr>
            <w:r>
              <w:rPr>
                <w:rFonts w:ascii="Arial" w:hAnsi="Arial" w:cs="Arial"/>
                <w:color w:val="000000"/>
                <w:sz w:val="24"/>
                <w:szCs w:val="24"/>
                <w:lang w:eastAsia="es-CR"/>
              </w:rPr>
              <w:t>₡7,245,204.29</w:t>
            </w:r>
          </w:p>
        </w:tc>
      </w:tr>
      <w:tr w:rsidR="000F2F95" w14:paraId="5A7E7469" w14:textId="77777777">
        <w:trPr>
          <w:trHeight w:val="183"/>
        </w:trPr>
        <w:tc>
          <w:tcPr>
            <w:tcW w:w="439" w:type="dxa"/>
            <w:tcBorders>
              <w:left w:val="single" w:sz="4" w:space="0" w:color="000000"/>
              <w:bottom w:val="single" w:sz="4" w:space="0" w:color="000000"/>
              <w:right w:val="single" w:sz="4" w:space="0" w:color="000000"/>
            </w:tcBorders>
            <w:shd w:val="clear" w:color="auto" w:fill="auto"/>
            <w:vAlign w:val="center"/>
          </w:tcPr>
          <w:p w14:paraId="5A7E7465" w14:textId="77777777" w:rsidR="000F2F95" w:rsidRDefault="00000000">
            <w:pPr>
              <w:widowControl w:val="0"/>
              <w:jc w:val="both"/>
              <w:rPr>
                <w:rFonts w:ascii="Arial" w:hAnsi="Arial" w:cs="Arial"/>
                <w:sz w:val="24"/>
                <w:szCs w:val="24"/>
                <w:lang w:eastAsia="es-CR"/>
              </w:rPr>
            </w:pPr>
            <w:r>
              <w:rPr>
                <w:rFonts w:ascii="Arial" w:hAnsi="Arial" w:cs="Arial"/>
                <w:sz w:val="24"/>
                <w:szCs w:val="24"/>
                <w:lang w:eastAsia="es-CR"/>
              </w:rPr>
              <w:t>6</w:t>
            </w:r>
          </w:p>
        </w:tc>
        <w:tc>
          <w:tcPr>
            <w:tcW w:w="5220" w:type="dxa"/>
            <w:tcBorders>
              <w:bottom w:val="single" w:sz="4" w:space="0" w:color="000000"/>
              <w:right w:val="single" w:sz="4" w:space="0" w:color="000000"/>
            </w:tcBorders>
            <w:shd w:val="clear" w:color="000000" w:fill="FFFFFF"/>
            <w:vAlign w:val="center"/>
          </w:tcPr>
          <w:p w14:paraId="5A7E7466"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Federación Costarricense de Esgrima</w:t>
            </w:r>
          </w:p>
        </w:tc>
        <w:tc>
          <w:tcPr>
            <w:tcW w:w="1844" w:type="dxa"/>
            <w:tcBorders>
              <w:bottom w:val="single" w:sz="4" w:space="0" w:color="000000"/>
              <w:right w:val="single" w:sz="4" w:space="0" w:color="000000"/>
            </w:tcBorders>
            <w:shd w:val="clear" w:color="000000" w:fill="FFFFFF"/>
            <w:vAlign w:val="center"/>
          </w:tcPr>
          <w:p w14:paraId="5A7E7467"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3-002-658526</w:t>
            </w:r>
          </w:p>
        </w:tc>
        <w:tc>
          <w:tcPr>
            <w:tcW w:w="2692" w:type="dxa"/>
            <w:tcBorders>
              <w:bottom w:val="single" w:sz="4" w:space="0" w:color="000000"/>
              <w:right w:val="single" w:sz="4" w:space="0" w:color="000000"/>
            </w:tcBorders>
            <w:shd w:val="clear" w:color="000000" w:fill="FFFFFF"/>
            <w:vAlign w:val="center"/>
          </w:tcPr>
          <w:p w14:paraId="5A7E7468" w14:textId="77777777" w:rsidR="000F2F95" w:rsidRDefault="00000000">
            <w:pPr>
              <w:widowControl w:val="0"/>
              <w:ind w:firstLine="160"/>
              <w:jc w:val="right"/>
              <w:rPr>
                <w:rFonts w:ascii="Arial" w:hAnsi="Arial" w:cs="Arial"/>
                <w:color w:val="000000"/>
                <w:sz w:val="24"/>
                <w:szCs w:val="24"/>
                <w:lang w:eastAsia="es-CR"/>
              </w:rPr>
            </w:pPr>
            <w:r>
              <w:rPr>
                <w:rFonts w:ascii="Arial" w:hAnsi="Arial" w:cs="Arial"/>
                <w:color w:val="000000"/>
                <w:sz w:val="24"/>
                <w:szCs w:val="24"/>
                <w:lang w:eastAsia="es-CR"/>
              </w:rPr>
              <w:t>₡7,245,204.29</w:t>
            </w:r>
          </w:p>
        </w:tc>
      </w:tr>
      <w:tr w:rsidR="000F2F95" w14:paraId="5A7E746E" w14:textId="77777777">
        <w:trPr>
          <w:trHeight w:val="183"/>
        </w:trPr>
        <w:tc>
          <w:tcPr>
            <w:tcW w:w="439" w:type="dxa"/>
            <w:tcBorders>
              <w:left w:val="single" w:sz="4" w:space="0" w:color="000000"/>
              <w:bottom w:val="single" w:sz="4" w:space="0" w:color="000000"/>
              <w:right w:val="single" w:sz="4" w:space="0" w:color="000000"/>
            </w:tcBorders>
            <w:shd w:val="clear" w:color="auto" w:fill="auto"/>
            <w:vAlign w:val="center"/>
          </w:tcPr>
          <w:p w14:paraId="5A7E746A" w14:textId="77777777" w:rsidR="000F2F95" w:rsidRDefault="00000000">
            <w:pPr>
              <w:widowControl w:val="0"/>
              <w:jc w:val="both"/>
              <w:rPr>
                <w:rFonts w:ascii="Arial" w:hAnsi="Arial" w:cs="Arial"/>
                <w:sz w:val="24"/>
                <w:szCs w:val="24"/>
                <w:lang w:eastAsia="es-CR"/>
              </w:rPr>
            </w:pPr>
            <w:r>
              <w:rPr>
                <w:rFonts w:ascii="Arial" w:hAnsi="Arial" w:cs="Arial"/>
                <w:sz w:val="24"/>
                <w:szCs w:val="24"/>
                <w:lang w:eastAsia="es-CR"/>
              </w:rPr>
              <w:t>7</w:t>
            </w:r>
          </w:p>
        </w:tc>
        <w:tc>
          <w:tcPr>
            <w:tcW w:w="5220" w:type="dxa"/>
            <w:tcBorders>
              <w:bottom w:val="single" w:sz="4" w:space="0" w:color="000000"/>
              <w:right w:val="single" w:sz="4" w:space="0" w:color="000000"/>
            </w:tcBorders>
            <w:shd w:val="clear" w:color="000000" w:fill="FFFFFF"/>
            <w:vAlign w:val="center"/>
          </w:tcPr>
          <w:p w14:paraId="5A7E746B"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Asociación Deportiva Levantamiento de Potencia</w:t>
            </w:r>
          </w:p>
        </w:tc>
        <w:tc>
          <w:tcPr>
            <w:tcW w:w="1844" w:type="dxa"/>
            <w:tcBorders>
              <w:bottom w:val="single" w:sz="4" w:space="0" w:color="000000"/>
              <w:right w:val="single" w:sz="4" w:space="0" w:color="000000"/>
            </w:tcBorders>
            <w:shd w:val="clear" w:color="000000" w:fill="FFFFFF"/>
            <w:vAlign w:val="center"/>
          </w:tcPr>
          <w:p w14:paraId="5A7E746C"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3-002-479311</w:t>
            </w:r>
          </w:p>
        </w:tc>
        <w:tc>
          <w:tcPr>
            <w:tcW w:w="2692" w:type="dxa"/>
            <w:tcBorders>
              <w:bottom w:val="single" w:sz="4" w:space="0" w:color="000000"/>
              <w:right w:val="single" w:sz="4" w:space="0" w:color="000000"/>
            </w:tcBorders>
            <w:shd w:val="clear" w:color="000000" w:fill="FFFFFF"/>
            <w:vAlign w:val="center"/>
          </w:tcPr>
          <w:p w14:paraId="5A7E746D" w14:textId="77777777" w:rsidR="000F2F95" w:rsidRDefault="00000000">
            <w:pPr>
              <w:widowControl w:val="0"/>
              <w:ind w:firstLine="160"/>
              <w:jc w:val="right"/>
              <w:rPr>
                <w:rFonts w:ascii="Arial" w:hAnsi="Arial" w:cs="Arial"/>
                <w:color w:val="000000"/>
                <w:sz w:val="24"/>
                <w:szCs w:val="24"/>
                <w:lang w:eastAsia="es-CR"/>
              </w:rPr>
            </w:pPr>
            <w:r>
              <w:rPr>
                <w:rFonts w:ascii="Arial" w:hAnsi="Arial" w:cs="Arial"/>
                <w:color w:val="000000"/>
                <w:sz w:val="24"/>
                <w:szCs w:val="24"/>
                <w:lang w:eastAsia="es-CR"/>
              </w:rPr>
              <w:t>₡7,245,204.29</w:t>
            </w:r>
          </w:p>
        </w:tc>
      </w:tr>
      <w:tr w:rsidR="000F2F95" w14:paraId="5A7E7473" w14:textId="77777777">
        <w:trPr>
          <w:trHeight w:val="183"/>
        </w:trPr>
        <w:tc>
          <w:tcPr>
            <w:tcW w:w="439" w:type="dxa"/>
            <w:tcBorders>
              <w:left w:val="single" w:sz="4" w:space="0" w:color="000000"/>
              <w:bottom w:val="single" w:sz="4" w:space="0" w:color="000000"/>
              <w:right w:val="single" w:sz="4" w:space="0" w:color="000000"/>
            </w:tcBorders>
            <w:shd w:val="clear" w:color="auto" w:fill="auto"/>
            <w:vAlign w:val="center"/>
          </w:tcPr>
          <w:p w14:paraId="5A7E746F" w14:textId="77777777" w:rsidR="000F2F95" w:rsidRDefault="00000000">
            <w:pPr>
              <w:widowControl w:val="0"/>
              <w:jc w:val="both"/>
              <w:rPr>
                <w:rFonts w:ascii="Arial" w:hAnsi="Arial" w:cs="Arial"/>
                <w:sz w:val="24"/>
                <w:szCs w:val="24"/>
                <w:lang w:eastAsia="es-CR"/>
              </w:rPr>
            </w:pPr>
            <w:r>
              <w:rPr>
                <w:rFonts w:ascii="Arial" w:hAnsi="Arial" w:cs="Arial"/>
                <w:sz w:val="24"/>
                <w:szCs w:val="24"/>
                <w:lang w:eastAsia="es-CR"/>
              </w:rPr>
              <w:t>8</w:t>
            </w:r>
          </w:p>
        </w:tc>
        <w:tc>
          <w:tcPr>
            <w:tcW w:w="5220" w:type="dxa"/>
            <w:tcBorders>
              <w:bottom w:val="single" w:sz="4" w:space="0" w:color="000000"/>
              <w:right w:val="single" w:sz="4" w:space="0" w:color="000000"/>
            </w:tcBorders>
            <w:shd w:val="clear" w:color="000000" w:fill="FFFFFF"/>
            <w:vAlign w:val="center"/>
          </w:tcPr>
          <w:p w14:paraId="5A7E7470"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Federación Costarricense de Ciclismo</w:t>
            </w:r>
          </w:p>
        </w:tc>
        <w:tc>
          <w:tcPr>
            <w:tcW w:w="1844" w:type="dxa"/>
            <w:tcBorders>
              <w:bottom w:val="single" w:sz="4" w:space="0" w:color="000000"/>
              <w:right w:val="single" w:sz="4" w:space="0" w:color="000000"/>
            </w:tcBorders>
            <w:shd w:val="clear" w:color="auto" w:fill="auto"/>
            <w:vAlign w:val="center"/>
          </w:tcPr>
          <w:p w14:paraId="5A7E7471"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3-002-051304</w:t>
            </w:r>
          </w:p>
        </w:tc>
        <w:tc>
          <w:tcPr>
            <w:tcW w:w="2692" w:type="dxa"/>
            <w:tcBorders>
              <w:bottom w:val="single" w:sz="4" w:space="0" w:color="000000"/>
              <w:right w:val="single" w:sz="4" w:space="0" w:color="000000"/>
            </w:tcBorders>
            <w:shd w:val="clear" w:color="000000" w:fill="FFFFFF"/>
            <w:vAlign w:val="center"/>
          </w:tcPr>
          <w:p w14:paraId="5A7E7472" w14:textId="77777777" w:rsidR="000F2F95" w:rsidRDefault="00000000">
            <w:pPr>
              <w:widowControl w:val="0"/>
              <w:ind w:firstLine="160"/>
              <w:jc w:val="right"/>
              <w:rPr>
                <w:rFonts w:ascii="Arial" w:hAnsi="Arial" w:cs="Arial"/>
                <w:color w:val="000000"/>
                <w:sz w:val="24"/>
                <w:szCs w:val="24"/>
                <w:lang w:eastAsia="es-CR"/>
              </w:rPr>
            </w:pPr>
            <w:r>
              <w:rPr>
                <w:rFonts w:ascii="Arial" w:hAnsi="Arial" w:cs="Arial"/>
                <w:color w:val="000000"/>
                <w:sz w:val="24"/>
                <w:szCs w:val="24"/>
                <w:lang w:eastAsia="es-CR"/>
              </w:rPr>
              <w:t>₡11,245,204.29</w:t>
            </w:r>
          </w:p>
        </w:tc>
      </w:tr>
      <w:tr w:rsidR="000F2F95" w14:paraId="5A7E7478" w14:textId="77777777">
        <w:trPr>
          <w:trHeight w:val="367"/>
        </w:trPr>
        <w:tc>
          <w:tcPr>
            <w:tcW w:w="439" w:type="dxa"/>
            <w:tcBorders>
              <w:left w:val="single" w:sz="4" w:space="0" w:color="000000"/>
              <w:bottom w:val="single" w:sz="4" w:space="0" w:color="000000"/>
              <w:right w:val="single" w:sz="4" w:space="0" w:color="000000"/>
            </w:tcBorders>
            <w:shd w:val="clear" w:color="auto" w:fill="auto"/>
            <w:vAlign w:val="center"/>
          </w:tcPr>
          <w:p w14:paraId="5A7E7474" w14:textId="77777777" w:rsidR="000F2F95" w:rsidRDefault="00000000">
            <w:pPr>
              <w:widowControl w:val="0"/>
              <w:jc w:val="both"/>
              <w:rPr>
                <w:rFonts w:ascii="Arial" w:hAnsi="Arial" w:cs="Arial"/>
                <w:sz w:val="24"/>
                <w:szCs w:val="24"/>
                <w:lang w:eastAsia="es-CR"/>
              </w:rPr>
            </w:pPr>
            <w:r>
              <w:rPr>
                <w:rFonts w:ascii="Arial" w:hAnsi="Arial" w:cs="Arial"/>
                <w:sz w:val="24"/>
                <w:szCs w:val="24"/>
                <w:lang w:eastAsia="es-CR"/>
              </w:rPr>
              <w:t>9</w:t>
            </w:r>
          </w:p>
        </w:tc>
        <w:tc>
          <w:tcPr>
            <w:tcW w:w="5220" w:type="dxa"/>
            <w:tcBorders>
              <w:bottom w:val="single" w:sz="4" w:space="0" w:color="000000"/>
              <w:right w:val="single" w:sz="4" w:space="0" w:color="000000"/>
            </w:tcBorders>
            <w:shd w:val="clear" w:color="000000" w:fill="FFFFFF"/>
            <w:vAlign w:val="center"/>
          </w:tcPr>
          <w:p w14:paraId="5A7E7475"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 xml:space="preserve">Asociación Deportiva de Surf Adaptado para el desarrollo Inclusivo del Surf de personas con Discapacidad. </w:t>
            </w:r>
          </w:p>
        </w:tc>
        <w:tc>
          <w:tcPr>
            <w:tcW w:w="1844" w:type="dxa"/>
            <w:tcBorders>
              <w:bottom w:val="single" w:sz="4" w:space="0" w:color="000000"/>
              <w:right w:val="single" w:sz="4" w:space="0" w:color="000000"/>
            </w:tcBorders>
            <w:shd w:val="clear" w:color="auto" w:fill="auto"/>
            <w:vAlign w:val="center"/>
          </w:tcPr>
          <w:p w14:paraId="5A7E7476"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3-002-767007</w:t>
            </w:r>
          </w:p>
        </w:tc>
        <w:tc>
          <w:tcPr>
            <w:tcW w:w="2692" w:type="dxa"/>
            <w:tcBorders>
              <w:bottom w:val="single" w:sz="4" w:space="0" w:color="000000"/>
              <w:right w:val="single" w:sz="4" w:space="0" w:color="000000"/>
            </w:tcBorders>
            <w:shd w:val="clear" w:color="000000" w:fill="FFFFFF"/>
            <w:vAlign w:val="center"/>
          </w:tcPr>
          <w:p w14:paraId="5A7E7477" w14:textId="77777777" w:rsidR="000F2F95" w:rsidRDefault="00000000">
            <w:pPr>
              <w:widowControl w:val="0"/>
              <w:ind w:firstLine="160"/>
              <w:jc w:val="right"/>
              <w:rPr>
                <w:rFonts w:ascii="Arial" w:hAnsi="Arial" w:cs="Arial"/>
                <w:color w:val="000000"/>
                <w:sz w:val="24"/>
                <w:szCs w:val="24"/>
                <w:lang w:eastAsia="es-CR"/>
              </w:rPr>
            </w:pPr>
            <w:r>
              <w:rPr>
                <w:rFonts w:ascii="Arial" w:hAnsi="Arial" w:cs="Arial"/>
                <w:color w:val="000000"/>
                <w:sz w:val="24"/>
                <w:szCs w:val="24"/>
                <w:lang w:eastAsia="es-CR"/>
              </w:rPr>
              <w:t>₡11,245,204.29</w:t>
            </w:r>
          </w:p>
        </w:tc>
      </w:tr>
      <w:tr w:rsidR="000F2F95" w14:paraId="5A7E747D" w14:textId="77777777">
        <w:trPr>
          <w:trHeight w:val="183"/>
        </w:trPr>
        <w:tc>
          <w:tcPr>
            <w:tcW w:w="439" w:type="dxa"/>
            <w:tcBorders>
              <w:left w:val="single" w:sz="4" w:space="0" w:color="000000"/>
              <w:bottom w:val="single" w:sz="4" w:space="0" w:color="000000"/>
              <w:right w:val="single" w:sz="4" w:space="0" w:color="000000"/>
            </w:tcBorders>
            <w:shd w:val="clear" w:color="auto" w:fill="auto"/>
            <w:vAlign w:val="center"/>
          </w:tcPr>
          <w:p w14:paraId="5A7E7479" w14:textId="77777777" w:rsidR="000F2F95" w:rsidRDefault="00000000">
            <w:pPr>
              <w:widowControl w:val="0"/>
              <w:jc w:val="both"/>
              <w:rPr>
                <w:rFonts w:ascii="Arial" w:hAnsi="Arial" w:cs="Arial"/>
                <w:sz w:val="24"/>
                <w:szCs w:val="24"/>
                <w:lang w:eastAsia="es-CR"/>
              </w:rPr>
            </w:pPr>
            <w:r>
              <w:rPr>
                <w:rFonts w:ascii="Arial" w:hAnsi="Arial" w:cs="Arial"/>
                <w:sz w:val="24"/>
                <w:szCs w:val="24"/>
                <w:lang w:eastAsia="es-CR"/>
              </w:rPr>
              <w:t>10</w:t>
            </w:r>
          </w:p>
        </w:tc>
        <w:tc>
          <w:tcPr>
            <w:tcW w:w="5220" w:type="dxa"/>
            <w:tcBorders>
              <w:bottom w:val="single" w:sz="4" w:space="0" w:color="000000"/>
              <w:right w:val="single" w:sz="4" w:space="0" w:color="000000"/>
            </w:tcBorders>
            <w:shd w:val="clear" w:color="000000" w:fill="FFFFFF"/>
            <w:vAlign w:val="center"/>
          </w:tcPr>
          <w:p w14:paraId="5A7E747A"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Federación Costarricense de Tenis</w:t>
            </w:r>
          </w:p>
        </w:tc>
        <w:tc>
          <w:tcPr>
            <w:tcW w:w="1844" w:type="dxa"/>
            <w:tcBorders>
              <w:bottom w:val="single" w:sz="4" w:space="0" w:color="000000"/>
              <w:right w:val="single" w:sz="4" w:space="0" w:color="000000"/>
            </w:tcBorders>
            <w:shd w:val="clear" w:color="auto" w:fill="auto"/>
            <w:vAlign w:val="center"/>
          </w:tcPr>
          <w:p w14:paraId="5A7E747B"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3-002-056440</w:t>
            </w:r>
          </w:p>
        </w:tc>
        <w:tc>
          <w:tcPr>
            <w:tcW w:w="2692" w:type="dxa"/>
            <w:tcBorders>
              <w:bottom w:val="single" w:sz="4" w:space="0" w:color="000000"/>
              <w:right w:val="single" w:sz="4" w:space="0" w:color="000000"/>
            </w:tcBorders>
            <w:shd w:val="clear" w:color="000000" w:fill="FFFFFF"/>
            <w:vAlign w:val="center"/>
          </w:tcPr>
          <w:p w14:paraId="5A7E747C" w14:textId="77777777" w:rsidR="000F2F95" w:rsidRDefault="00000000">
            <w:pPr>
              <w:widowControl w:val="0"/>
              <w:ind w:firstLine="160"/>
              <w:jc w:val="right"/>
              <w:rPr>
                <w:rFonts w:ascii="Arial" w:hAnsi="Arial" w:cs="Arial"/>
                <w:color w:val="000000"/>
                <w:sz w:val="24"/>
                <w:szCs w:val="24"/>
                <w:lang w:eastAsia="es-CR"/>
              </w:rPr>
            </w:pPr>
            <w:r>
              <w:rPr>
                <w:rFonts w:ascii="Arial" w:hAnsi="Arial" w:cs="Arial"/>
                <w:color w:val="000000"/>
                <w:sz w:val="24"/>
                <w:szCs w:val="24"/>
                <w:lang w:eastAsia="es-CR"/>
              </w:rPr>
              <w:t>₡11,245,204.29</w:t>
            </w:r>
          </w:p>
        </w:tc>
      </w:tr>
      <w:tr w:rsidR="000F2F95" w14:paraId="5A7E7482" w14:textId="77777777">
        <w:trPr>
          <w:trHeight w:val="183"/>
        </w:trPr>
        <w:tc>
          <w:tcPr>
            <w:tcW w:w="439" w:type="dxa"/>
            <w:tcBorders>
              <w:left w:val="single" w:sz="4" w:space="0" w:color="000000"/>
              <w:bottom w:val="single" w:sz="4" w:space="0" w:color="000000"/>
              <w:right w:val="single" w:sz="4" w:space="0" w:color="000000"/>
            </w:tcBorders>
            <w:shd w:val="clear" w:color="auto" w:fill="auto"/>
            <w:vAlign w:val="center"/>
          </w:tcPr>
          <w:p w14:paraId="5A7E747E" w14:textId="77777777" w:rsidR="000F2F95" w:rsidRDefault="00000000">
            <w:pPr>
              <w:widowControl w:val="0"/>
              <w:jc w:val="both"/>
              <w:rPr>
                <w:rFonts w:ascii="Arial" w:hAnsi="Arial" w:cs="Arial"/>
                <w:sz w:val="24"/>
                <w:szCs w:val="24"/>
                <w:lang w:eastAsia="es-CR"/>
              </w:rPr>
            </w:pPr>
            <w:r>
              <w:rPr>
                <w:rFonts w:ascii="Arial" w:hAnsi="Arial" w:cs="Arial"/>
                <w:sz w:val="24"/>
                <w:szCs w:val="24"/>
                <w:lang w:eastAsia="es-CR"/>
              </w:rPr>
              <w:t>11</w:t>
            </w:r>
          </w:p>
        </w:tc>
        <w:tc>
          <w:tcPr>
            <w:tcW w:w="5220" w:type="dxa"/>
            <w:tcBorders>
              <w:bottom w:val="single" w:sz="4" w:space="0" w:color="000000"/>
              <w:right w:val="single" w:sz="4" w:space="0" w:color="000000"/>
            </w:tcBorders>
            <w:shd w:val="clear" w:color="000000" w:fill="FFFFFF"/>
            <w:vAlign w:val="center"/>
          </w:tcPr>
          <w:p w14:paraId="5A7E747F"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 xml:space="preserve">Federación de </w:t>
            </w:r>
            <w:proofErr w:type="spellStart"/>
            <w:r>
              <w:rPr>
                <w:rFonts w:ascii="Arial" w:hAnsi="Arial" w:cs="Arial"/>
                <w:color w:val="000000"/>
                <w:sz w:val="24"/>
                <w:szCs w:val="24"/>
                <w:lang w:eastAsia="es-CR"/>
              </w:rPr>
              <w:t>Paravoleibol</w:t>
            </w:r>
            <w:proofErr w:type="spellEnd"/>
          </w:p>
        </w:tc>
        <w:tc>
          <w:tcPr>
            <w:tcW w:w="1844" w:type="dxa"/>
            <w:tcBorders>
              <w:bottom w:val="single" w:sz="4" w:space="0" w:color="000000"/>
              <w:right w:val="single" w:sz="4" w:space="0" w:color="000000"/>
            </w:tcBorders>
            <w:shd w:val="clear" w:color="auto" w:fill="auto"/>
            <w:vAlign w:val="center"/>
          </w:tcPr>
          <w:p w14:paraId="5A7E7480"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3-002-796142</w:t>
            </w:r>
          </w:p>
        </w:tc>
        <w:tc>
          <w:tcPr>
            <w:tcW w:w="2692" w:type="dxa"/>
            <w:tcBorders>
              <w:bottom w:val="single" w:sz="4" w:space="0" w:color="000000"/>
              <w:right w:val="single" w:sz="4" w:space="0" w:color="000000"/>
            </w:tcBorders>
            <w:shd w:val="clear" w:color="000000" w:fill="FFFFFF"/>
            <w:vAlign w:val="center"/>
          </w:tcPr>
          <w:p w14:paraId="5A7E7481" w14:textId="77777777" w:rsidR="000F2F95" w:rsidRDefault="00000000">
            <w:pPr>
              <w:widowControl w:val="0"/>
              <w:ind w:firstLine="160"/>
              <w:jc w:val="right"/>
              <w:rPr>
                <w:rFonts w:ascii="Arial" w:hAnsi="Arial" w:cs="Arial"/>
                <w:color w:val="000000"/>
                <w:sz w:val="24"/>
                <w:szCs w:val="24"/>
                <w:lang w:eastAsia="es-CR"/>
              </w:rPr>
            </w:pPr>
            <w:r>
              <w:rPr>
                <w:rFonts w:ascii="Arial" w:hAnsi="Arial" w:cs="Arial"/>
                <w:color w:val="000000"/>
                <w:sz w:val="24"/>
                <w:szCs w:val="24"/>
                <w:lang w:eastAsia="es-CR"/>
              </w:rPr>
              <w:t>₡11,245,204.29</w:t>
            </w:r>
          </w:p>
        </w:tc>
      </w:tr>
      <w:tr w:rsidR="000F2F95" w14:paraId="5A7E7487" w14:textId="77777777">
        <w:trPr>
          <w:trHeight w:val="183"/>
        </w:trPr>
        <w:tc>
          <w:tcPr>
            <w:tcW w:w="439" w:type="dxa"/>
            <w:tcBorders>
              <w:left w:val="single" w:sz="4" w:space="0" w:color="000000"/>
              <w:bottom w:val="single" w:sz="4" w:space="0" w:color="000000"/>
              <w:right w:val="single" w:sz="4" w:space="0" w:color="000000"/>
            </w:tcBorders>
            <w:shd w:val="clear" w:color="auto" w:fill="auto"/>
            <w:vAlign w:val="center"/>
          </w:tcPr>
          <w:p w14:paraId="5A7E7483" w14:textId="77777777" w:rsidR="000F2F95" w:rsidRDefault="00000000">
            <w:pPr>
              <w:widowControl w:val="0"/>
              <w:jc w:val="both"/>
              <w:rPr>
                <w:rFonts w:ascii="Arial" w:hAnsi="Arial" w:cs="Arial"/>
                <w:sz w:val="24"/>
                <w:szCs w:val="24"/>
                <w:lang w:eastAsia="es-CR"/>
              </w:rPr>
            </w:pPr>
            <w:r>
              <w:rPr>
                <w:rFonts w:ascii="Arial" w:hAnsi="Arial" w:cs="Arial"/>
                <w:sz w:val="24"/>
                <w:szCs w:val="24"/>
                <w:lang w:eastAsia="es-CR"/>
              </w:rPr>
              <w:t>12</w:t>
            </w:r>
          </w:p>
        </w:tc>
        <w:tc>
          <w:tcPr>
            <w:tcW w:w="5220" w:type="dxa"/>
            <w:tcBorders>
              <w:bottom w:val="single" w:sz="4" w:space="0" w:color="000000"/>
              <w:right w:val="single" w:sz="4" w:space="0" w:color="000000"/>
            </w:tcBorders>
            <w:shd w:val="clear" w:color="000000" w:fill="FFFFFF"/>
            <w:vAlign w:val="center"/>
          </w:tcPr>
          <w:p w14:paraId="5A7E7484"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Federación   Costarricense de Tenis de Mesa</w:t>
            </w:r>
          </w:p>
        </w:tc>
        <w:tc>
          <w:tcPr>
            <w:tcW w:w="1844" w:type="dxa"/>
            <w:tcBorders>
              <w:bottom w:val="single" w:sz="4" w:space="0" w:color="000000"/>
              <w:right w:val="single" w:sz="4" w:space="0" w:color="000000"/>
            </w:tcBorders>
            <w:shd w:val="clear" w:color="000000" w:fill="FFFFFF"/>
            <w:vAlign w:val="center"/>
          </w:tcPr>
          <w:p w14:paraId="5A7E7485"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3-002-056136</w:t>
            </w:r>
          </w:p>
        </w:tc>
        <w:tc>
          <w:tcPr>
            <w:tcW w:w="2692" w:type="dxa"/>
            <w:tcBorders>
              <w:bottom w:val="single" w:sz="4" w:space="0" w:color="000000"/>
              <w:right w:val="single" w:sz="4" w:space="0" w:color="000000"/>
            </w:tcBorders>
            <w:shd w:val="clear" w:color="000000" w:fill="FFFFFF"/>
            <w:vAlign w:val="center"/>
          </w:tcPr>
          <w:p w14:paraId="5A7E7486" w14:textId="77777777" w:rsidR="000F2F95" w:rsidRDefault="00000000">
            <w:pPr>
              <w:widowControl w:val="0"/>
              <w:ind w:firstLine="160"/>
              <w:jc w:val="right"/>
              <w:rPr>
                <w:rFonts w:ascii="Arial" w:hAnsi="Arial" w:cs="Arial"/>
                <w:color w:val="000000"/>
                <w:sz w:val="24"/>
                <w:szCs w:val="24"/>
                <w:lang w:eastAsia="es-CR"/>
              </w:rPr>
            </w:pPr>
            <w:r>
              <w:rPr>
                <w:rFonts w:ascii="Arial" w:hAnsi="Arial" w:cs="Arial"/>
                <w:color w:val="000000"/>
                <w:sz w:val="24"/>
                <w:szCs w:val="24"/>
                <w:lang w:eastAsia="es-CR"/>
              </w:rPr>
              <w:t>₡15,245,204.29</w:t>
            </w:r>
          </w:p>
        </w:tc>
      </w:tr>
      <w:tr w:rsidR="000F2F95" w14:paraId="5A7E748C" w14:textId="77777777">
        <w:trPr>
          <w:trHeight w:val="551"/>
        </w:trPr>
        <w:tc>
          <w:tcPr>
            <w:tcW w:w="439" w:type="dxa"/>
            <w:tcBorders>
              <w:left w:val="single" w:sz="4" w:space="0" w:color="000000"/>
              <w:bottom w:val="single" w:sz="4" w:space="0" w:color="000000"/>
              <w:right w:val="single" w:sz="4" w:space="0" w:color="000000"/>
            </w:tcBorders>
            <w:shd w:val="clear" w:color="auto" w:fill="auto"/>
            <w:vAlign w:val="center"/>
          </w:tcPr>
          <w:p w14:paraId="5A7E7488" w14:textId="77777777" w:rsidR="000F2F95" w:rsidRDefault="00000000">
            <w:pPr>
              <w:widowControl w:val="0"/>
              <w:jc w:val="both"/>
              <w:rPr>
                <w:rFonts w:ascii="Arial" w:hAnsi="Arial" w:cs="Arial"/>
                <w:sz w:val="24"/>
                <w:szCs w:val="24"/>
                <w:lang w:eastAsia="es-CR"/>
              </w:rPr>
            </w:pPr>
            <w:r>
              <w:rPr>
                <w:rFonts w:ascii="Arial" w:hAnsi="Arial" w:cs="Arial"/>
                <w:sz w:val="24"/>
                <w:szCs w:val="24"/>
                <w:lang w:eastAsia="es-CR"/>
              </w:rPr>
              <w:t>13</w:t>
            </w:r>
          </w:p>
        </w:tc>
        <w:tc>
          <w:tcPr>
            <w:tcW w:w="5220" w:type="dxa"/>
            <w:tcBorders>
              <w:bottom w:val="single" w:sz="4" w:space="0" w:color="000000"/>
              <w:right w:val="single" w:sz="4" w:space="0" w:color="000000"/>
            </w:tcBorders>
            <w:shd w:val="clear" w:color="000000" w:fill="FFFFFF"/>
            <w:vAlign w:val="center"/>
          </w:tcPr>
          <w:p w14:paraId="5A7E7489"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 xml:space="preserve">Federación Deportiva para personas con Discapacidad visual (Asociación Metropolitana de </w:t>
            </w:r>
            <w:proofErr w:type="spellStart"/>
            <w:r>
              <w:rPr>
                <w:rFonts w:ascii="Arial" w:hAnsi="Arial" w:cs="Arial"/>
                <w:color w:val="000000"/>
                <w:sz w:val="24"/>
                <w:szCs w:val="24"/>
                <w:lang w:eastAsia="es-CR"/>
              </w:rPr>
              <w:t>Goalball</w:t>
            </w:r>
            <w:proofErr w:type="spellEnd"/>
            <w:r>
              <w:rPr>
                <w:rFonts w:ascii="Arial" w:hAnsi="Arial" w:cs="Arial"/>
                <w:color w:val="000000"/>
                <w:sz w:val="24"/>
                <w:szCs w:val="24"/>
                <w:lang w:eastAsia="es-CR"/>
              </w:rPr>
              <w:t xml:space="preserve"> y Asociación Deportiva </w:t>
            </w:r>
            <w:proofErr w:type="spellStart"/>
            <w:r>
              <w:rPr>
                <w:rFonts w:ascii="Arial" w:hAnsi="Arial" w:cs="Arial"/>
                <w:color w:val="000000"/>
                <w:sz w:val="24"/>
                <w:szCs w:val="24"/>
                <w:lang w:eastAsia="es-CR"/>
              </w:rPr>
              <w:t>Goalball</w:t>
            </w:r>
            <w:proofErr w:type="spellEnd"/>
            <w:r>
              <w:rPr>
                <w:rFonts w:ascii="Arial" w:hAnsi="Arial" w:cs="Arial"/>
                <w:color w:val="000000"/>
                <w:sz w:val="24"/>
                <w:szCs w:val="24"/>
                <w:lang w:eastAsia="es-CR"/>
              </w:rPr>
              <w:t xml:space="preserve"> de San José)</w:t>
            </w:r>
          </w:p>
        </w:tc>
        <w:tc>
          <w:tcPr>
            <w:tcW w:w="1844" w:type="dxa"/>
            <w:tcBorders>
              <w:bottom w:val="single" w:sz="4" w:space="0" w:color="000000"/>
              <w:right w:val="single" w:sz="4" w:space="0" w:color="000000"/>
            </w:tcBorders>
            <w:shd w:val="clear" w:color="auto" w:fill="auto"/>
            <w:vAlign w:val="center"/>
          </w:tcPr>
          <w:p w14:paraId="5A7E748A"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3-002-769948</w:t>
            </w:r>
          </w:p>
        </w:tc>
        <w:tc>
          <w:tcPr>
            <w:tcW w:w="2692" w:type="dxa"/>
            <w:tcBorders>
              <w:right w:val="single" w:sz="4" w:space="0" w:color="000000"/>
            </w:tcBorders>
            <w:shd w:val="clear" w:color="000000" w:fill="FFFFFF"/>
            <w:vAlign w:val="center"/>
          </w:tcPr>
          <w:p w14:paraId="5A7E748B" w14:textId="77777777" w:rsidR="000F2F95" w:rsidRDefault="00000000">
            <w:pPr>
              <w:widowControl w:val="0"/>
              <w:ind w:firstLine="160"/>
              <w:jc w:val="right"/>
              <w:rPr>
                <w:rFonts w:ascii="Arial" w:hAnsi="Arial" w:cs="Arial"/>
                <w:color w:val="000000"/>
                <w:sz w:val="24"/>
                <w:szCs w:val="24"/>
                <w:lang w:eastAsia="es-CR"/>
              </w:rPr>
            </w:pPr>
            <w:r>
              <w:rPr>
                <w:rFonts w:ascii="Arial" w:hAnsi="Arial" w:cs="Arial"/>
                <w:color w:val="000000"/>
                <w:sz w:val="24"/>
                <w:szCs w:val="24"/>
                <w:lang w:eastAsia="es-CR"/>
              </w:rPr>
              <w:t>₡33,245,204.29</w:t>
            </w:r>
          </w:p>
        </w:tc>
      </w:tr>
      <w:tr w:rsidR="000F2F95" w14:paraId="5A7E7491" w14:textId="77777777">
        <w:trPr>
          <w:trHeight w:val="183"/>
        </w:trPr>
        <w:tc>
          <w:tcPr>
            <w:tcW w:w="439" w:type="dxa"/>
            <w:tcBorders>
              <w:left w:val="single" w:sz="4" w:space="0" w:color="000000"/>
              <w:bottom w:val="single" w:sz="4" w:space="0" w:color="000000"/>
              <w:right w:val="single" w:sz="4" w:space="0" w:color="000000"/>
            </w:tcBorders>
            <w:shd w:val="clear" w:color="auto" w:fill="auto"/>
            <w:vAlign w:val="center"/>
          </w:tcPr>
          <w:p w14:paraId="5A7E748D" w14:textId="77777777" w:rsidR="000F2F95" w:rsidRDefault="00000000">
            <w:pPr>
              <w:widowControl w:val="0"/>
              <w:jc w:val="both"/>
              <w:rPr>
                <w:rFonts w:ascii="Arial" w:hAnsi="Arial" w:cs="Arial"/>
                <w:sz w:val="24"/>
                <w:szCs w:val="24"/>
                <w:lang w:eastAsia="es-CR"/>
              </w:rPr>
            </w:pPr>
            <w:r>
              <w:rPr>
                <w:rFonts w:ascii="Arial" w:hAnsi="Arial" w:cs="Arial"/>
                <w:sz w:val="24"/>
                <w:szCs w:val="24"/>
                <w:lang w:eastAsia="es-CR"/>
              </w:rPr>
              <w:t>14</w:t>
            </w:r>
          </w:p>
        </w:tc>
        <w:tc>
          <w:tcPr>
            <w:tcW w:w="5220" w:type="dxa"/>
            <w:tcBorders>
              <w:bottom w:val="single" w:sz="4" w:space="0" w:color="000000"/>
              <w:right w:val="single" w:sz="4" w:space="0" w:color="000000"/>
            </w:tcBorders>
            <w:shd w:val="clear" w:color="000000" w:fill="FFFFFF"/>
            <w:vAlign w:val="center"/>
          </w:tcPr>
          <w:p w14:paraId="5A7E748E"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Federación Costarricense de Taekwondo</w:t>
            </w:r>
          </w:p>
        </w:tc>
        <w:tc>
          <w:tcPr>
            <w:tcW w:w="1844" w:type="dxa"/>
            <w:tcBorders>
              <w:bottom w:val="single" w:sz="4" w:space="0" w:color="000000"/>
              <w:right w:val="single" w:sz="4" w:space="0" w:color="000000"/>
            </w:tcBorders>
            <w:shd w:val="clear" w:color="auto" w:fill="auto"/>
            <w:vAlign w:val="center"/>
          </w:tcPr>
          <w:p w14:paraId="5A7E748F"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3-002-660565</w:t>
            </w:r>
          </w:p>
        </w:tc>
        <w:tc>
          <w:tcPr>
            <w:tcW w:w="2692" w:type="dxa"/>
            <w:tcBorders>
              <w:top w:val="single" w:sz="4" w:space="0" w:color="000000"/>
              <w:bottom w:val="single" w:sz="4" w:space="0" w:color="000000"/>
              <w:right w:val="single" w:sz="4" w:space="0" w:color="000000"/>
            </w:tcBorders>
            <w:shd w:val="clear" w:color="000000" w:fill="FFFFFF"/>
            <w:vAlign w:val="center"/>
          </w:tcPr>
          <w:p w14:paraId="5A7E7490" w14:textId="77777777" w:rsidR="000F2F95" w:rsidRDefault="00000000">
            <w:pPr>
              <w:widowControl w:val="0"/>
              <w:ind w:firstLine="160"/>
              <w:jc w:val="right"/>
              <w:rPr>
                <w:rFonts w:ascii="Arial" w:hAnsi="Arial" w:cs="Arial"/>
                <w:color w:val="000000"/>
                <w:sz w:val="24"/>
                <w:szCs w:val="24"/>
                <w:lang w:eastAsia="es-CR"/>
              </w:rPr>
            </w:pPr>
            <w:r>
              <w:rPr>
                <w:rFonts w:ascii="Arial" w:hAnsi="Arial" w:cs="Arial"/>
                <w:color w:val="000000"/>
                <w:sz w:val="24"/>
                <w:szCs w:val="24"/>
                <w:lang w:eastAsia="es-CR"/>
              </w:rPr>
              <w:t>₡27,245,204.29</w:t>
            </w:r>
          </w:p>
        </w:tc>
      </w:tr>
      <w:tr w:rsidR="000F2F95" w14:paraId="5A7E7496" w14:textId="77777777">
        <w:trPr>
          <w:trHeight w:val="183"/>
        </w:trPr>
        <w:tc>
          <w:tcPr>
            <w:tcW w:w="439" w:type="dxa"/>
            <w:tcBorders>
              <w:left w:val="single" w:sz="4" w:space="0" w:color="000000"/>
              <w:bottom w:val="single" w:sz="4" w:space="0" w:color="000000"/>
              <w:right w:val="single" w:sz="4" w:space="0" w:color="000000"/>
            </w:tcBorders>
            <w:shd w:val="clear" w:color="auto" w:fill="auto"/>
            <w:vAlign w:val="center"/>
          </w:tcPr>
          <w:p w14:paraId="5A7E7492" w14:textId="77777777" w:rsidR="000F2F95" w:rsidRDefault="00000000">
            <w:pPr>
              <w:widowControl w:val="0"/>
              <w:jc w:val="both"/>
              <w:rPr>
                <w:rFonts w:ascii="Arial" w:hAnsi="Arial" w:cs="Arial"/>
                <w:sz w:val="24"/>
                <w:szCs w:val="24"/>
                <w:lang w:eastAsia="es-CR"/>
              </w:rPr>
            </w:pPr>
            <w:r>
              <w:rPr>
                <w:rFonts w:ascii="Arial" w:hAnsi="Arial" w:cs="Arial"/>
                <w:sz w:val="24"/>
                <w:szCs w:val="24"/>
                <w:lang w:eastAsia="es-CR"/>
              </w:rPr>
              <w:t>15</w:t>
            </w:r>
          </w:p>
        </w:tc>
        <w:tc>
          <w:tcPr>
            <w:tcW w:w="5220" w:type="dxa"/>
            <w:tcBorders>
              <w:bottom w:val="single" w:sz="4" w:space="0" w:color="000000"/>
              <w:right w:val="single" w:sz="4" w:space="0" w:color="000000"/>
            </w:tcBorders>
            <w:shd w:val="clear" w:color="000000" w:fill="FFFFFF"/>
            <w:vAlign w:val="center"/>
          </w:tcPr>
          <w:p w14:paraId="5A7E7493"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Federación Paradeportes de Costa Rica</w:t>
            </w:r>
          </w:p>
        </w:tc>
        <w:tc>
          <w:tcPr>
            <w:tcW w:w="1844" w:type="dxa"/>
            <w:tcBorders>
              <w:bottom w:val="single" w:sz="4" w:space="0" w:color="000000"/>
              <w:right w:val="single" w:sz="4" w:space="0" w:color="000000"/>
            </w:tcBorders>
            <w:shd w:val="clear" w:color="auto" w:fill="auto"/>
            <w:vAlign w:val="center"/>
          </w:tcPr>
          <w:p w14:paraId="5A7E7494"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3-002-675141</w:t>
            </w:r>
          </w:p>
        </w:tc>
        <w:tc>
          <w:tcPr>
            <w:tcW w:w="2692" w:type="dxa"/>
            <w:tcBorders>
              <w:bottom w:val="single" w:sz="4" w:space="0" w:color="000000"/>
              <w:right w:val="single" w:sz="4" w:space="0" w:color="000000"/>
            </w:tcBorders>
            <w:shd w:val="clear" w:color="000000" w:fill="FFFFFF"/>
            <w:vAlign w:val="center"/>
          </w:tcPr>
          <w:p w14:paraId="5A7E7495" w14:textId="77777777" w:rsidR="000F2F95" w:rsidRDefault="00000000">
            <w:pPr>
              <w:widowControl w:val="0"/>
              <w:ind w:firstLine="160"/>
              <w:jc w:val="right"/>
              <w:rPr>
                <w:rFonts w:ascii="Arial" w:hAnsi="Arial" w:cs="Arial"/>
                <w:color w:val="000000"/>
                <w:sz w:val="24"/>
                <w:szCs w:val="24"/>
                <w:lang w:eastAsia="es-CR"/>
              </w:rPr>
            </w:pPr>
            <w:r>
              <w:rPr>
                <w:rFonts w:ascii="Arial" w:hAnsi="Arial" w:cs="Arial"/>
                <w:color w:val="000000"/>
                <w:sz w:val="24"/>
                <w:szCs w:val="24"/>
                <w:lang w:eastAsia="es-CR"/>
              </w:rPr>
              <w:t>₡35,245,204.29</w:t>
            </w:r>
          </w:p>
        </w:tc>
      </w:tr>
      <w:tr w:rsidR="000F2F95" w14:paraId="5A7E749B" w14:textId="77777777">
        <w:trPr>
          <w:trHeight w:val="183"/>
        </w:trPr>
        <w:tc>
          <w:tcPr>
            <w:tcW w:w="439" w:type="dxa"/>
            <w:tcBorders>
              <w:left w:val="single" w:sz="4" w:space="0" w:color="000000"/>
              <w:bottom w:val="single" w:sz="4" w:space="0" w:color="000000"/>
              <w:right w:val="single" w:sz="4" w:space="0" w:color="000000"/>
            </w:tcBorders>
            <w:shd w:val="clear" w:color="auto" w:fill="auto"/>
            <w:vAlign w:val="center"/>
          </w:tcPr>
          <w:p w14:paraId="5A7E7497" w14:textId="77777777" w:rsidR="000F2F95" w:rsidRDefault="00000000">
            <w:pPr>
              <w:widowControl w:val="0"/>
              <w:jc w:val="both"/>
              <w:rPr>
                <w:rFonts w:ascii="Arial" w:hAnsi="Arial" w:cs="Arial"/>
                <w:sz w:val="24"/>
                <w:szCs w:val="24"/>
                <w:lang w:eastAsia="es-CR"/>
              </w:rPr>
            </w:pPr>
            <w:r>
              <w:rPr>
                <w:rFonts w:ascii="Arial" w:hAnsi="Arial" w:cs="Arial"/>
                <w:sz w:val="24"/>
                <w:szCs w:val="24"/>
                <w:lang w:eastAsia="es-CR"/>
              </w:rPr>
              <w:t>16</w:t>
            </w:r>
          </w:p>
        </w:tc>
        <w:tc>
          <w:tcPr>
            <w:tcW w:w="5220" w:type="dxa"/>
            <w:tcBorders>
              <w:bottom w:val="single" w:sz="4" w:space="0" w:color="000000"/>
              <w:right w:val="single" w:sz="4" w:space="0" w:color="000000"/>
            </w:tcBorders>
            <w:shd w:val="clear" w:color="000000" w:fill="FFFFFF"/>
            <w:vAlign w:val="center"/>
          </w:tcPr>
          <w:p w14:paraId="5A7E7498"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Federación Costarricense de Boliche</w:t>
            </w:r>
          </w:p>
        </w:tc>
        <w:tc>
          <w:tcPr>
            <w:tcW w:w="1844" w:type="dxa"/>
            <w:tcBorders>
              <w:bottom w:val="single" w:sz="4" w:space="0" w:color="000000"/>
              <w:right w:val="single" w:sz="4" w:space="0" w:color="000000"/>
            </w:tcBorders>
            <w:shd w:val="clear" w:color="auto" w:fill="auto"/>
            <w:vAlign w:val="center"/>
          </w:tcPr>
          <w:p w14:paraId="5A7E7499"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3-002-714171</w:t>
            </w:r>
          </w:p>
        </w:tc>
        <w:tc>
          <w:tcPr>
            <w:tcW w:w="2692" w:type="dxa"/>
            <w:tcBorders>
              <w:bottom w:val="single" w:sz="4" w:space="0" w:color="000000"/>
              <w:right w:val="single" w:sz="4" w:space="0" w:color="000000"/>
            </w:tcBorders>
            <w:shd w:val="clear" w:color="000000" w:fill="FFFFFF"/>
            <w:vAlign w:val="center"/>
          </w:tcPr>
          <w:p w14:paraId="5A7E749A" w14:textId="77777777" w:rsidR="000F2F95" w:rsidRDefault="00000000">
            <w:pPr>
              <w:widowControl w:val="0"/>
              <w:ind w:firstLine="160"/>
              <w:jc w:val="right"/>
              <w:rPr>
                <w:rFonts w:ascii="Arial" w:hAnsi="Arial" w:cs="Arial"/>
                <w:color w:val="000000"/>
                <w:sz w:val="24"/>
                <w:szCs w:val="24"/>
                <w:lang w:eastAsia="es-CR"/>
              </w:rPr>
            </w:pPr>
            <w:r>
              <w:rPr>
                <w:rFonts w:ascii="Arial" w:hAnsi="Arial" w:cs="Arial"/>
                <w:color w:val="000000"/>
                <w:sz w:val="24"/>
                <w:szCs w:val="24"/>
                <w:lang w:eastAsia="es-CR"/>
              </w:rPr>
              <w:t>₡7,245,204.29</w:t>
            </w:r>
          </w:p>
        </w:tc>
      </w:tr>
      <w:tr w:rsidR="000F2F95" w14:paraId="5A7E74A0" w14:textId="77777777">
        <w:trPr>
          <w:trHeight w:val="183"/>
        </w:trPr>
        <w:tc>
          <w:tcPr>
            <w:tcW w:w="439" w:type="dxa"/>
            <w:tcBorders>
              <w:left w:val="single" w:sz="4" w:space="0" w:color="000000"/>
              <w:bottom w:val="single" w:sz="4" w:space="0" w:color="000000"/>
              <w:right w:val="single" w:sz="4" w:space="0" w:color="000000"/>
            </w:tcBorders>
            <w:shd w:val="clear" w:color="auto" w:fill="auto"/>
            <w:vAlign w:val="center"/>
          </w:tcPr>
          <w:p w14:paraId="5A7E749C" w14:textId="77777777" w:rsidR="000F2F95" w:rsidRDefault="00000000">
            <w:pPr>
              <w:widowControl w:val="0"/>
              <w:jc w:val="both"/>
              <w:rPr>
                <w:rFonts w:ascii="Arial" w:hAnsi="Arial" w:cs="Arial"/>
                <w:sz w:val="24"/>
                <w:szCs w:val="24"/>
                <w:lang w:eastAsia="es-CR"/>
              </w:rPr>
            </w:pPr>
            <w:r>
              <w:rPr>
                <w:rFonts w:ascii="Arial" w:hAnsi="Arial" w:cs="Arial"/>
                <w:sz w:val="24"/>
                <w:szCs w:val="24"/>
                <w:lang w:eastAsia="es-CR"/>
              </w:rPr>
              <w:t>17</w:t>
            </w:r>
          </w:p>
        </w:tc>
        <w:tc>
          <w:tcPr>
            <w:tcW w:w="5220" w:type="dxa"/>
            <w:tcBorders>
              <w:bottom w:val="single" w:sz="4" w:space="0" w:color="000000"/>
              <w:right w:val="single" w:sz="4" w:space="0" w:color="000000"/>
            </w:tcBorders>
            <w:shd w:val="clear" w:color="000000" w:fill="FFFFFF"/>
            <w:vAlign w:val="center"/>
          </w:tcPr>
          <w:p w14:paraId="5A7E749D"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Asociación Deportiva Paralímpica de Ciclismo</w:t>
            </w:r>
          </w:p>
        </w:tc>
        <w:tc>
          <w:tcPr>
            <w:tcW w:w="1844" w:type="dxa"/>
            <w:tcBorders>
              <w:bottom w:val="single" w:sz="4" w:space="0" w:color="000000"/>
              <w:right w:val="single" w:sz="4" w:space="0" w:color="000000"/>
            </w:tcBorders>
            <w:shd w:val="clear" w:color="000000" w:fill="FFFFFF"/>
            <w:vAlign w:val="center"/>
          </w:tcPr>
          <w:p w14:paraId="5A7E749E"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3-002-698575</w:t>
            </w:r>
          </w:p>
        </w:tc>
        <w:tc>
          <w:tcPr>
            <w:tcW w:w="2692" w:type="dxa"/>
            <w:tcBorders>
              <w:bottom w:val="single" w:sz="4" w:space="0" w:color="000000"/>
              <w:right w:val="single" w:sz="4" w:space="0" w:color="000000"/>
            </w:tcBorders>
            <w:shd w:val="clear" w:color="000000" w:fill="FFFFFF"/>
            <w:vAlign w:val="center"/>
          </w:tcPr>
          <w:p w14:paraId="5A7E749F" w14:textId="77777777" w:rsidR="000F2F95" w:rsidRDefault="00000000">
            <w:pPr>
              <w:widowControl w:val="0"/>
              <w:ind w:firstLine="160"/>
              <w:jc w:val="right"/>
              <w:rPr>
                <w:rFonts w:ascii="Arial" w:hAnsi="Arial" w:cs="Arial"/>
                <w:color w:val="000000"/>
                <w:sz w:val="24"/>
                <w:szCs w:val="24"/>
                <w:lang w:eastAsia="es-CR"/>
              </w:rPr>
            </w:pPr>
            <w:r>
              <w:rPr>
                <w:rFonts w:ascii="Arial" w:hAnsi="Arial" w:cs="Arial"/>
                <w:color w:val="000000"/>
                <w:sz w:val="24"/>
                <w:szCs w:val="24"/>
                <w:lang w:eastAsia="es-CR"/>
              </w:rPr>
              <w:t>₡7,245,204.29</w:t>
            </w:r>
          </w:p>
        </w:tc>
      </w:tr>
      <w:tr w:rsidR="000F2F95" w14:paraId="5A7E74A5" w14:textId="77777777">
        <w:trPr>
          <w:trHeight w:val="183"/>
        </w:trPr>
        <w:tc>
          <w:tcPr>
            <w:tcW w:w="439" w:type="dxa"/>
            <w:tcBorders>
              <w:left w:val="single" w:sz="4" w:space="0" w:color="000000"/>
              <w:bottom w:val="single" w:sz="4" w:space="0" w:color="000000"/>
              <w:right w:val="single" w:sz="4" w:space="0" w:color="000000"/>
            </w:tcBorders>
            <w:shd w:val="clear" w:color="auto" w:fill="auto"/>
            <w:vAlign w:val="center"/>
          </w:tcPr>
          <w:p w14:paraId="5A7E74A1" w14:textId="77777777" w:rsidR="000F2F95" w:rsidRDefault="00000000">
            <w:pPr>
              <w:widowControl w:val="0"/>
              <w:jc w:val="both"/>
              <w:rPr>
                <w:rFonts w:ascii="Arial" w:hAnsi="Arial" w:cs="Arial"/>
                <w:sz w:val="24"/>
                <w:szCs w:val="24"/>
                <w:lang w:eastAsia="es-CR"/>
              </w:rPr>
            </w:pPr>
            <w:r>
              <w:rPr>
                <w:rFonts w:ascii="Arial" w:hAnsi="Arial" w:cs="Arial"/>
                <w:sz w:val="24"/>
                <w:szCs w:val="24"/>
                <w:lang w:eastAsia="es-CR"/>
              </w:rPr>
              <w:t>18</w:t>
            </w:r>
          </w:p>
        </w:tc>
        <w:tc>
          <w:tcPr>
            <w:tcW w:w="522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A7E74A2"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Federación Costarricense de Ajedrez</w:t>
            </w:r>
          </w:p>
        </w:tc>
        <w:tc>
          <w:tcPr>
            <w:tcW w:w="1844" w:type="dxa"/>
            <w:tcBorders>
              <w:left w:val="single" w:sz="4" w:space="0" w:color="000000"/>
              <w:right w:val="single" w:sz="4" w:space="0" w:color="000000"/>
            </w:tcBorders>
            <w:shd w:val="clear" w:color="auto" w:fill="auto"/>
            <w:vAlign w:val="center"/>
          </w:tcPr>
          <w:p w14:paraId="5A7E74A3"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3-002-291916</w:t>
            </w:r>
          </w:p>
        </w:tc>
        <w:tc>
          <w:tcPr>
            <w:tcW w:w="2692" w:type="dxa"/>
            <w:tcBorders>
              <w:right w:val="single" w:sz="4" w:space="0" w:color="000000"/>
            </w:tcBorders>
            <w:shd w:val="clear" w:color="000000" w:fill="FFFFFF"/>
            <w:vAlign w:val="center"/>
          </w:tcPr>
          <w:p w14:paraId="5A7E74A4" w14:textId="77777777" w:rsidR="000F2F95" w:rsidRDefault="00000000">
            <w:pPr>
              <w:widowControl w:val="0"/>
              <w:ind w:firstLine="160"/>
              <w:jc w:val="right"/>
              <w:rPr>
                <w:rFonts w:ascii="Arial" w:hAnsi="Arial" w:cs="Arial"/>
                <w:color w:val="000000"/>
                <w:sz w:val="24"/>
                <w:szCs w:val="24"/>
                <w:lang w:eastAsia="es-CR"/>
              </w:rPr>
            </w:pPr>
            <w:r>
              <w:rPr>
                <w:rFonts w:ascii="Arial" w:hAnsi="Arial" w:cs="Arial"/>
                <w:color w:val="000000"/>
                <w:sz w:val="24"/>
                <w:szCs w:val="24"/>
                <w:lang w:eastAsia="es-CR"/>
              </w:rPr>
              <w:t>₡7,245,204.29</w:t>
            </w:r>
          </w:p>
        </w:tc>
      </w:tr>
      <w:tr w:rsidR="000F2F95" w14:paraId="5A7E74AA" w14:textId="77777777">
        <w:trPr>
          <w:trHeight w:val="183"/>
        </w:trPr>
        <w:tc>
          <w:tcPr>
            <w:tcW w:w="439" w:type="dxa"/>
            <w:tcBorders>
              <w:left w:val="single" w:sz="4" w:space="0" w:color="000000"/>
              <w:bottom w:val="single" w:sz="4" w:space="0" w:color="000000"/>
              <w:right w:val="single" w:sz="4" w:space="0" w:color="000000"/>
            </w:tcBorders>
            <w:shd w:val="clear" w:color="auto" w:fill="auto"/>
            <w:vAlign w:val="center"/>
          </w:tcPr>
          <w:p w14:paraId="5A7E74A6" w14:textId="77777777" w:rsidR="000F2F95" w:rsidRDefault="00000000">
            <w:pPr>
              <w:widowControl w:val="0"/>
              <w:jc w:val="both"/>
              <w:rPr>
                <w:rFonts w:ascii="Arial" w:hAnsi="Arial" w:cs="Arial"/>
                <w:sz w:val="24"/>
                <w:szCs w:val="24"/>
                <w:lang w:eastAsia="es-CR"/>
              </w:rPr>
            </w:pPr>
            <w:r>
              <w:rPr>
                <w:rFonts w:ascii="Arial" w:hAnsi="Arial" w:cs="Arial"/>
                <w:sz w:val="24"/>
                <w:szCs w:val="24"/>
                <w:lang w:eastAsia="es-CR"/>
              </w:rPr>
              <w:t>19</w:t>
            </w:r>
          </w:p>
        </w:tc>
        <w:tc>
          <w:tcPr>
            <w:tcW w:w="5220" w:type="dxa"/>
            <w:tcBorders>
              <w:top w:val="single" w:sz="4" w:space="0" w:color="000000"/>
              <w:bottom w:val="single" w:sz="4" w:space="0" w:color="000000"/>
              <w:right w:val="single" w:sz="4" w:space="0" w:color="000000"/>
            </w:tcBorders>
            <w:shd w:val="clear" w:color="000000" w:fill="FFFFFF"/>
            <w:vAlign w:val="center"/>
          </w:tcPr>
          <w:p w14:paraId="5A7E74A7"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Federación de Estilos de Lucha Asociadas</w:t>
            </w:r>
          </w:p>
        </w:tc>
        <w:tc>
          <w:tcPr>
            <w:tcW w:w="1844" w:type="dxa"/>
            <w:tcBorders>
              <w:bottom w:val="single" w:sz="4" w:space="0" w:color="000000"/>
              <w:right w:val="single" w:sz="4" w:space="0" w:color="000000"/>
            </w:tcBorders>
            <w:shd w:val="clear" w:color="000000" w:fill="FFFFFF"/>
            <w:vAlign w:val="center"/>
          </w:tcPr>
          <w:p w14:paraId="5A7E74A8"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3-002-679921</w:t>
            </w:r>
          </w:p>
        </w:tc>
        <w:tc>
          <w:tcPr>
            <w:tcW w:w="2692" w:type="dxa"/>
            <w:tcBorders>
              <w:bottom w:val="single" w:sz="4" w:space="0" w:color="000000"/>
              <w:right w:val="single" w:sz="4" w:space="0" w:color="000000"/>
            </w:tcBorders>
            <w:shd w:val="clear" w:color="000000" w:fill="FFFFFF"/>
            <w:vAlign w:val="center"/>
          </w:tcPr>
          <w:p w14:paraId="5A7E74A9" w14:textId="77777777" w:rsidR="000F2F95" w:rsidRDefault="00000000">
            <w:pPr>
              <w:widowControl w:val="0"/>
              <w:ind w:firstLine="160"/>
              <w:jc w:val="right"/>
              <w:rPr>
                <w:rFonts w:ascii="Arial" w:hAnsi="Arial" w:cs="Arial"/>
                <w:color w:val="000000"/>
                <w:sz w:val="24"/>
                <w:szCs w:val="24"/>
                <w:lang w:eastAsia="es-CR"/>
              </w:rPr>
            </w:pPr>
            <w:r>
              <w:rPr>
                <w:rFonts w:ascii="Arial" w:hAnsi="Arial" w:cs="Arial"/>
                <w:color w:val="000000"/>
                <w:sz w:val="24"/>
                <w:szCs w:val="24"/>
                <w:lang w:eastAsia="es-CR"/>
              </w:rPr>
              <w:t>₡7,245,204.29</w:t>
            </w:r>
          </w:p>
        </w:tc>
      </w:tr>
      <w:tr w:rsidR="000F2F95" w14:paraId="5A7E74AF" w14:textId="77777777">
        <w:trPr>
          <w:trHeight w:val="183"/>
        </w:trPr>
        <w:tc>
          <w:tcPr>
            <w:tcW w:w="439" w:type="dxa"/>
            <w:tcBorders>
              <w:left w:val="single" w:sz="4" w:space="0" w:color="000000"/>
              <w:bottom w:val="single" w:sz="4" w:space="0" w:color="000000"/>
              <w:right w:val="single" w:sz="4" w:space="0" w:color="000000"/>
            </w:tcBorders>
            <w:shd w:val="clear" w:color="auto" w:fill="auto"/>
            <w:vAlign w:val="center"/>
          </w:tcPr>
          <w:p w14:paraId="5A7E74AB" w14:textId="77777777" w:rsidR="000F2F95" w:rsidRDefault="00000000">
            <w:pPr>
              <w:widowControl w:val="0"/>
              <w:jc w:val="both"/>
              <w:rPr>
                <w:rFonts w:ascii="Arial" w:hAnsi="Arial" w:cs="Arial"/>
                <w:sz w:val="24"/>
                <w:szCs w:val="24"/>
                <w:lang w:eastAsia="es-CR"/>
              </w:rPr>
            </w:pPr>
            <w:r>
              <w:rPr>
                <w:rFonts w:ascii="Arial" w:hAnsi="Arial" w:cs="Arial"/>
                <w:sz w:val="24"/>
                <w:szCs w:val="24"/>
                <w:lang w:eastAsia="es-CR"/>
              </w:rPr>
              <w:t>20</w:t>
            </w:r>
          </w:p>
        </w:tc>
        <w:tc>
          <w:tcPr>
            <w:tcW w:w="5220" w:type="dxa"/>
            <w:tcBorders>
              <w:bottom w:val="single" w:sz="4" w:space="0" w:color="000000"/>
              <w:right w:val="single" w:sz="4" w:space="0" w:color="000000"/>
            </w:tcBorders>
            <w:shd w:val="clear" w:color="000000" w:fill="FFFFFF"/>
            <w:vAlign w:val="center"/>
          </w:tcPr>
          <w:p w14:paraId="5A7E74AC"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 xml:space="preserve">Fed. </w:t>
            </w:r>
            <w:proofErr w:type="spellStart"/>
            <w:r>
              <w:rPr>
                <w:rFonts w:ascii="Arial" w:hAnsi="Arial" w:cs="Arial"/>
                <w:color w:val="000000"/>
                <w:sz w:val="24"/>
                <w:szCs w:val="24"/>
                <w:lang w:eastAsia="es-CR"/>
              </w:rPr>
              <w:t>Cost</w:t>
            </w:r>
            <w:proofErr w:type="spellEnd"/>
            <w:r>
              <w:rPr>
                <w:rFonts w:ascii="Arial" w:hAnsi="Arial" w:cs="Arial"/>
                <w:color w:val="000000"/>
                <w:sz w:val="24"/>
                <w:szCs w:val="24"/>
                <w:lang w:eastAsia="es-CR"/>
              </w:rPr>
              <w:t xml:space="preserve">. </w:t>
            </w:r>
            <w:proofErr w:type="spellStart"/>
            <w:r>
              <w:rPr>
                <w:rFonts w:ascii="Arial" w:hAnsi="Arial" w:cs="Arial"/>
                <w:color w:val="000000"/>
                <w:sz w:val="24"/>
                <w:szCs w:val="24"/>
                <w:lang w:eastAsia="es-CR"/>
              </w:rPr>
              <w:t>Jiu</w:t>
            </w:r>
            <w:proofErr w:type="spellEnd"/>
            <w:r>
              <w:rPr>
                <w:rFonts w:ascii="Arial" w:hAnsi="Arial" w:cs="Arial"/>
                <w:color w:val="000000"/>
                <w:sz w:val="24"/>
                <w:szCs w:val="24"/>
                <w:lang w:eastAsia="es-CR"/>
              </w:rPr>
              <w:t xml:space="preserve"> </w:t>
            </w:r>
            <w:proofErr w:type="spellStart"/>
            <w:r>
              <w:rPr>
                <w:rFonts w:ascii="Arial" w:hAnsi="Arial" w:cs="Arial"/>
                <w:color w:val="000000"/>
                <w:sz w:val="24"/>
                <w:szCs w:val="24"/>
                <w:lang w:eastAsia="es-CR"/>
              </w:rPr>
              <w:t>Jitsu</w:t>
            </w:r>
            <w:proofErr w:type="spellEnd"/>
            <w:r>
              <w:rPr>
                <w:rFonts w:ascii="Arial" w:hAnsi="Arial" w:cs="Arial"/>
                <w:color w:val="000000"/>
                <w:sz w:val="24"/>
                <w:szCs w:val="24"/>
                <w:lang w:eastAsia="es-CR"/>
              </w:rPr>
              <w:t xml:space="preserve"> y Disciplinas Afines.</w:t>
            </w:r>
          </w:p>
        </w:tc>
        <w:tc>
          <w:tcPr>
            <w:tcW w:w="1844" w:type="dxa"/>
            <w:tcBorders>
              <w:bottom w:val="single" w:sz="4" w:space="0" w:color="000000"/>
              <w:right w:val="single" w:sz="4" w:space="0" w:color="000000"/>
            </w:tcBorders>
            <w:shd w:val="clear" w:color="000000" w:fill="FFFFFF"/>
            <w:vAlign w:val="center"/>
          </w:tcPr>
          <w:p w14:paraId="5A7E74AD"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3-002-648895</w:t>
            </w:r>
          </w:p>
        </w:tc>
        <w:tc>
          <w:tcPr>
            <w:tcW w:w="2692" w:type="dxa"/>
            <w:tcBorders>
              <w:bottom w:val="single" w:sz="4" w:space="0" w:color="000000"/>
              <w:right w:val="single" w:sz="4" w:space="0" w:color="000000"/>
            </w:tcBorders>
            <w:shd w:val="clear" w:color="000000" w:fill="FFFFFF"/>
            <w:vAlign w:val="center"/>
          </w:tcPr>
          <w:p w14:paraId="5A7E74AE" w14:textId="77777777" w:rsidR="000F2F95" w:rsidRDefault="00000000">
            <w:pPr>
              <w:widowControl w:val="0"/>
              <w:ind w:firstLine="160"/>
              <w:jc w:val="right"/>
              <w:rPr>
                <w:rFonts w:ascii="Arial" w:hAnsi="Arial" w:cs="Arial"/>
                <w:color w:val="000000"/>
                <w:sz w:val="24"/>
                <w:szCs w:val="24"/>
                <w:lang w:eastAsia="es-CR"/>
              </w:rPr>
            </w:pPr>
            <w:r>
              <w:rPr>
                <w:rFonts w:ascii="Arial" w:hAnsi="Arial" w:cs="Arial"/>
                <w:color w:val="000000"/>
                <w:sz w:val="24"/>
                <w:szCs w:val="24"/>
                <w:lang w:eastAsia="es-CR"/>
              </w:rPr>
              <w:t>₡0.00</w:t>
            </w:r>
          </w:p>
        </w:tc>
      </w:tr>
      <w:tr w:rsidR="000F2F95" w14:paraId="5A7E74B4" w14:textId="77777777">
        <w:trPr>
          <w:trHeight w:val="367"/>
        </w:trPr>
        <w:tc>
          <w:tcPr>
            <w:tcW w:w="439" w:type="dxa"/>
            <w:tcBorders>
              <w:left w:val="single" w:sz="4" w:space="0" w:color="000000"/>
              <w:bottom w:val="single" w:sz="4" w:space="0" w:color="000000"/>
              <w:right w:val="single" w:sz="4" w:space="0" w:color="000000"/>
            </w:tcBorders>
            <w:shd w:val="clear" w:color="auto" w:fill="auto"/>
            <w:vAlign w:val="center"/>
          </w:tcPr>
          <w:p w14:paraId="5A7E74B0" w14:textId="77777777" w:rsidR="000F2F95" w:rsidRDefault="00000000">
            <w:pPr>
              <w:widowControl w:val="0"/>
              <w:jc w:val="both"/>
              <w:rPr>
                <w:rFonts w:ascii="Arial" w:hAnsi="Arial" w:cs="Arial"/>
                <w:sz w:val="24"/>
                <w:szCs w:val="24"/>
                <w:lang w:eastAsia="es-CR"/>
              </w:rPr>
            </w:pPr>
            <w:r>
              <w:rPr>
                <w:rFonts w:ascii="Arial" w:hAnsi="Arial" w:cs="Arial"/>
                <w:sz w:val="24"/>
                <w:szCs w:val="24"/>
                <w:lang w:eastAsia="es-CR"/>
              </w:rPr>
              <w:t>21</w:t>
            </w:r>
          </w:p>
        </w:tc>
        <w:tc>
          <w:tcPr>
            <w:tcW w:w="5220" w:type="dxa"/>
            <w:tcBorders>
              <w:bottom w:val="single" w:sz="4" w:space="0" w:color="000000"/>
              <w:right w:val="single" w:sz="4" w:space="0" w:color="000000"/>
            </w:tcBorders>
            <w:shd w:val="clear" w:color="000000" w:fill="FFFFFF"/>
            <w:vAlign w:val="center"/>
          </w:tcPr>
          <w:p w14:paraId="5A7E74B1"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 xml:space="preserve">Federación </w:t>
            </w:r>
            <w:proofErr w:type="spellStart"/>
            <w:r>
              <w:rPr>
                <w:rFonts w:ascii="Arial" w:hAnsi="Arial" w:cs="Arial"/>
                <w:color w:val="000000"/>
                <w:sz w:val="24"/>
                <w:szCs w:val="24"/>
                <w:lang w:eastAsia="es-CR"/>
              </w:rPr>
              <w:t>cheer</w:t>
            </w:r>
            <w:proofErr w:type="spellEnd"/>
            <w:r>
              <w:rPr>
                <w:rFonts w:ascii="Arial" w:hAnsi="Arial" w:cs="Arial"/>
                <w:color w:val="000000"/>
                <w:sz w:val="24"/>
                <w:szCs w:val="24"/>
                <w:lang w:eastAsia="es-CR"/>
              </w:rPr>
              <w:t xml:space="preserve"> and dance costa rica federación de porrismo y baile costa Rica.</w:t>
            </w:r>
          </w:p>
        </w:tc>
        <w:tc>
          <w:tcPr>
            <w:tcW w:w="1844" w:type="dxa"/>
            <w:tcBorders>
              <w:bottom w:val="single" w:sz="4" w:space="0" w:color="000000"/>
              <w:right w:val="single" w:sz="4" w:space="0" w:color="000000"/>
            </w:tcBorders>
            <w:shd w:val="clear" w:color="auto" w:fill="auto"/>
            <w:vAlign w:val="center"/>
          </w:tcPr>
          <w:p w14:paraId="5A7E74B2"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3-002-678055</w:t>
            </w:r>
          </w:p>
        </w:tc>
        <w:tc>
          <w:tcPr>
            <w:tcW w:w="2692" w:type="dxa"/>
            <w:tcBorders>
              <w:bottom w:val="single" w:sz="4" w:space="0" w:color="000000"/>
              <w:right w:val="single" w:sz="4" w:space="0" w:color="000000"/>
            </w:tcBorders>
            <w:shd w:val="clear" w:color="000000" w:fill="FFFFFF"/>
            <w:vAlign w:val="center"/>
          </w:tcPr>
          <w:p w14:paraId="5A7E74B3" w14:textId="77777777" w:rsidR="000F2F95" w:rsidRDefault="00000000">
            <w:pPr>
              <w:widowControl w:val="0"/>
              <w:ind w:firstLine="160"/>
              <w:jc w:val="right"/>
              <w:rPr>
                <w:rFonts w:ascii="Arial" w:hAnsi="Arial" w:cs="Arial"/>
                <w:color w:val="000000"/>
                <w:sz w:val="24"/>
                <w:szCs w:val="24"/>
                <w:lang w:eastAsia="es-CR"/>
              </w:rPr>
            </w:pPr>
            <w:r>
              <w:rPr>
                <w:rFonts w:ascii="Arial" w:hAnsi="Arial" w:cs="Arial"/>
                <w:color w:val="000000"/>
                <w:sz w:val="24"/>
                <w:szCs w:val="24"/>
                <w:lang w:eastAsia="es-CR"/>
              </w:rPr>
              <w:t>₡10,245,204.29</w:t>
            </w:r>
          </w:p>
        </w:tc>
      </w:tr>
      <w:tr w:rsidR="000F2F95" w14:paraId="5A7E74B9" w14:textId="77777777">
        <w:trPr>
          <w:trHeight w:val="183"/>
        </w:trPr>
        <w:tc>
          <w:tcPr>
            <w:tcW w:w="439" w:type="dxa"/>
            <w:tcBorders>
              <w:left w:val="single" w:sz="4" w:space="0" w:color="000000"/>
              <w:bottom w:val="single" w:sz="4" w:space="0" w:color="000000"/>
              <w:right w:val="single" w:sz="4" w:space="0" w:color="000000"/>
            </w:tcBorders>
            <w:shd w:val="clear" w:color="auto" w:fill="auto"/>
            <w:vAlign w:val="center"/>
          </w:tcPr>
          <w:p w14:paraId="5A7E74B5" w14:textId="77777777" w:rsidR="000F2F95" w:rsidRDefault="00000000">
            <w:pPr>
              <w:widowControl w:val="0"/>
              <w:jc w:val="both"/>
              <w:rPr>
                <w:rFonts w:ascii="Arial" w:hAnsi="Arial" w:cs="Arial"/>
                <w:sz w:val="24"/>
                <w:szCs w:val="24"/>
                <w:lang w:eastAsia="es-CR"/>
              </w:rPr>
            </w:pPr>
            <w:r>
              <w:rPr>
                <w:rFonts w:ascii="Arial" w:hAnsi="Arial" w:cs="Arial"/>
                <w:sz w:val="24"/>
                <w:szCs w:val="24"/>
                <w:lang w:eastAsia="es-CR"/>
              </w:rPr>
              <w:t>22</w:t>
            </w:r>
          </w:p>
        </w:tc>
        <w:tc>
          <w:tcPr>
            <w:tcW w:w="5220" w:type="dxa"/>
            <w:tcBorders>
              <w:bottom w:val="single" w:sz="4" w:space="0" w:color="000000"/>
              <w:right w:val="single" w:sz="4" w:space="0" w:color="000000"/>
            </w:tcBorders>
            <w:shd w:val="clear" w:color="000000" w:fill="FFFFFF"/>
            <w:vAlign w:val="center"/>
          </w:tcPr>
          <w:p w14:paraId="5A7E74B6"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Federación Costarricense de Judo</w:t>
            </w:r>
          </w:p>
        </w:tc>
        <w:tc>
          <w:tcPr>
            <w:tcW w:w="1844" w:type="dxa"/>
            <w:tcBorders>
              <w:bottom w:val="single" w:sz="4" w:space="0" w:color="000000"/>
              <w:right w:val="single" w:sz="4" w:space="0" w:color="000000"/>
            </w:tcBorders>
            <w:shd w:val="clear" w:color="auto" w:fill="auto"/>
            <w:vAlign w:val="center"/>
          </w:tcPr>
          <w:p w14:paraId="5A7E74B7"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3-002-297585</w:t>
            </w:r>
          </w:p>
        </w:tc>
        <w:tc>
          <w:tcPr>
            <w:tcW w:w="2692" w:type="dxa"/>
            <w:tcBorders>
              <w:bottom w:val="single" w:sz="4" w:space="0" w:color="000000"/>
              <w:right w:val="single" w:sz="4" w:space="0" w:color="000000"/>
            </w:tcBorders>
            <w:shd w:val="clear" w:color="000000" w:fill="FFFFFF"/>
            <w:vAlign w:val="center"/>
          </w:tcPr>
          <w:p w14:paraId="5A7E74B8" w14:textId="77777777" w:rsidR="000F2F95" w:rsidRDefault="00000000">
            <w:pPr>
              <w:widowControl w:val="0"/>
              <w:ind w:firstLine="160"/>
              <w:jc w:val="right"/>
              <w:rPr>
                <w:rFonts w:ascii="Arial" w:hAnsi="Arial" w:cs="Arial"/>
                <w:color w:val="000000"/>
                <w:sz w:val="24"/>
                <w:szCs w:val="24"/>
                <w:lang w:eastAsia="es-CR"/>
              </w:rPr>
            </w:pPr>
            <w:r>
              <w:rPr>
                <w:rFonts w:ascii="Arial" w:hAnsi="Arial" w:cs="Arial"/>
                <w:color w:val="000000"/>
                <w:sz w:val="24"/>
                <w:szCs w:val="24"/>
                <w:lang w:eastAsia="es-CR"/>
              </w:rPr>
              <w:t>₡7,245,204.29</w:t>
            </w:r>
          </w:p>
        </w:tc>
      </w:tr>
      <w:tr w:rsidR="000F2F95" w14:paraId="5A7E74BE" w14:textId="77777777">
        <w:trPr>
          <w:trHeight w:val="375"/>
        </w:trPr>
        <w:tc>
          <w:tcPr>
            <w:tcW w:w="439" w:type="dxa"/>
            <w:tcBorders>
              <w:left w:val="single" w:sz="4" w:space="0" w:color="000000"/>
              <w:right w:val="single" w:sz="4" w:space="0" w:color="000000"/>
            </w:tcBorders>
            <w:shd w:val="clear" w:color="auto" w:fill="auto"/>
            <w:vAlign w:val="center"/>
          </w:tcPr>
          <w:p w14:paraId="5A7E74BA" w14:textId="77777777" w:rsidR="000F2F95" w:rsidRDefault="00000000">
            <w:pPr>
              <w:widowControl w:val="0"/>
              <w:jc w:val="both"/>
              <w:rPr>
                <w:rFonts w:ascii="Arial" w:hAnsi="Arial" w:cs="Arial"/>
                <w:sz w:val="24"/>
                <w:szCs w:val="24"/>
                <w:lang w:eastAsia="es-CR"/>
              </w:rPr>
            </w:pPr>
            <w:r>
              <w:rPr>
                <w:rFonts w:ascii="Arial" w:hAnsi="Arial" w:cs="Arial"/>
                <w:sz w:val="24"/>
                <w:szCs w:val="24"/>
                <w:lang w:eastAsia="es-CR"/>
              </w:rPr>
              <w:t>23</w:t>
            </w:r>
          </w:p>
        </w:tc>
        <w:tc>
          <w:tcPr>
            <w:tcW w:w="5220" w:type="dxa"/>
            <w:tcBorders>
              <w:right w:val="single" w:sz="4" w:space="0" w:color="000000"/>
            </w:tcBorders>
            <w:shd w:val="clear" w:color="000000" w:fill="FFFFFF"/>
            <w:vAlign w:val="center"/>
          </w:tcPr>
          <w:p w14:paraId="5A7E74BB"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Asociación de Escuelas de Iniciación y Formación en Deporte y Recreación Adaptada</w:t>
            </w:r>
          </w:p>
        </w:tc>
        <w:tc>
          <w:tcPr>
            <w:tcW w:w="1844" w:type="dxa"/>
            <w:tcBorders>
              <w:right w:val="single" w:sz="4" w:space="0" w:color="000000"/>
            </w:tcBorders>
            <w:shd w:val="clear" w:color="auto" w:fill="auto"/>
            <w:vAlign w:val="center"/>
          </w:tcPr>
          <w:p w14:paraId="5A7E74BC" w14:textId="77777777" w:rsidR="000F2F95" w:rsidRDefault="00000000">
            <w:pPr>
              <w:widowControl w:val="0"/>
              <w:jc w:val="center"/>
              <w:rPr>
                <w:rFonts w:ascii="Arial" w:hAnsi="Arial" w:cs="Arial"/>
                <w:color w:val="000000"/>
                <w:sz w:val="24"/>
                <w:szCs w:val="24"/>
                <w:lang w:eastAsia="es-CR"/>
              </w:rPr>
            </w:pPr>
            <w:r>
              <w:rPr>
                <w:rFonts w:ascii="Arial" w:hAnsi="Arial" w:cs="Arial"/>
                <w:color w:val="000000"/>
                <w:sz w:val="24"/>
                <w:szCs w:val="24"/>
                <w:lang w:eastAsia="es-CR"/>
              </w:rPr>
              <w:t>3-002-771558</w:t>
            </w:r>
          </w:p>
        </w:tc>
        <w:tc>
          <w:tcPr>
            <w:tcW w:w="2692" w:type="dxa"/>
            <w:tcBorders>
              <w:right w:val="single" w:sz="4" w:space="0" w:color="000000"/>
            </w:tcBorders>
            <w:shd w:val="clear" w:color="000000" w:fill="FFFFFF"/>
            <w:vAlign w:val="center"/>
          </w:tcPr>
          <w:p w14:paraId="5A7E74BD" w14:textId="77777777" w:rsidR="000F2F95" w:rsidRDefault="00000000">
            <w:pPr>
              <w:widowControl w:val="0"/>
              <w:ind w:firstLine="160"/>
              <w:jc w:val="right"/>
              <w:rPr>
                <w:rFonts w:ascii="Arial" w:hAnsi="Arial" w:cs="Arial"/>
                <w:color w:val="000000"/>
                <w:sz w:val="24"/>
                <w:szCs w:val="24"/>
                <w:lang w:eastAsia="es-CR"/>
              </w:rPr>
            </w:pPr>
            <w:r>
              <w:rPr>
                <w:rFonts w:ascii="Arial" w:hAnsi="Arial" w:cs="Arial"/>
                <w:color w:val="000000"/>
                <w:sz w:val="24"/>
                <w:szCs w:val="24"/>
                <w:lang w:eastAsia="es-CR"/>
              </w:rPr>
              <w:t>₡21,245,204.29</w:t>
            </w:r>
          </w:p>
        </w:tc>
      </w:tr>
      <w:tr w:rsidR="000F2F95" w14:paraId="5A7E74C1" w14:textId="77777777">
        <w:trPr>
          <w:trHeight w:val="231"/>
        </w:trPr>
        <w:tc>
          <w:tcPr>
            <w:tcW w:w="7503" w:type="dxa"/>
            <w:gridSpan w:val="3"/>
            <w:tcBorders>
              <w:top w:val="single" w:sz="8" w:space="0" w:color="000000"/>
              <w:left w:val="single" w:sz="8" w:space="0" w:color="000000"/>
              <w:bottom w:val="single" w:sz="8" w:space="0" w:color="000000"/>
              <w:right w:val="single" w:sz="4" w:space="0" w:color="000000"/>
            </w:tcBorders>
            <w:shd w:val="clear" w:color="auto" w:fill="auto"/>
            <w:vAlign w:val="center"/>
          </w:tcPr>
          <w:p w14:paraId="5A7E74BF" w14:textId="77777777" w:rsidR="000F2F95" w:rsidRDefault="00000000">
            <w:pPr>
              <w:widowControl w:val="0"/>
              <w:jc w:val="both"/>
              <w:rPr>
                <w:rFonts w:ascii="Arial" w:hAnsi="Arial" w:cs="Arial"/>
                <w:b/>
                <w:bCs/>
                <w:color w:val="000000"/>
                <w:sz w:val="24"/>
                <w:szCs w:val="24"/>
                <w:lang w:eastAsia="es-CR"/>
              </w:rPr>
            </w:pPr>
            <w:r>
              <w:rPr>
                <w:rFonts w:ascii="Arial" w:hAnsi="Arial" w:cs="Arial"/>
                <w:b/>
                <w:bCs/>
                <w:color w:val="000000"/>
                <w:sz w:val="24"/>
                <w:szCs w:val="24"/>
                <w:lang w:eastAsia="es-CR"/>
              </w:rPr>
              <w:t xml:space="preserve">Subtotal Ley 9739 </w:t>
            </w:r>
          </w:p>
        </w:tc>
        <w:tc>
          <w:tcPr>
            <w:tcW w:w="2692" w:type="dxa"/>
            <w:tcBorders>
              <w:top w:val="single" w:sz="8" w:space="0" w:color="000000"/>
              <w:bottom w:val="single" w:sz="8" w:space="0" w:color="000000"/>
              <w:right w:val="single" w:sz="8" w:space="0" w:color="000000"/>
            </w:tcBorders>
            <w:shd w:val="clear" w:color="000000" w:fill="FFFFFF"/>
            <w:vAlign w:val="center"/>
          </w:tcPr>
          <w:p w14:paraId="5A7E74C0" w14:textId="77777777" w:rsidR="000F2F95" w:rsidRDefault="00000000">
            <w:pPr>
              <w:widowControl w:val="0"/>
              <w:ind w:firstLine="161"/>
              <w:jc w:val="right"/>
              <w:rPr>
                <w:rFonts w:ascii="Arial" w:hAnsi="Arial" w:cs="Arial"/>
                <w:b/>
                <w:bCs/>
                <w:sz w:val="24"/>
                <w:szCs w:val="24"/>
                <w:lang w:eastAsia="es-CR"/>
              </w:rPr>
            </w:pPr>
            <w:r>
              <w:rPr>
                <w:rFonts w:ascii="Arial" w:hAnsi="Arial" w:cs="Arial"/>
                <w:b/>
                <w:bCs/>
                <w:sz w:val="24"/>
                <w:szCs w:val="24"/>
                <w:lang w:eastAsia="es-CR"/>
              </w:rPr>
              <w:t>₡1,299,520,429.26</w:t>
            </w:r>
          </w:p>
        </w:tc>
      </w:tr>
      <w:tr w:rsidR="000F2F95" w14:paraId="5A7E74C6" w14:textId="77777777">
        <w:trPr>
          <w:trHeight w:val="191"/>
        </w:trPr>
        <w:tc>
          <w:tcPr>
            <w:tcW w:w="439" w:type="dxa"/>
            <w:shd w:val="clear" w:color="auto" w:fill="auto"/>
            <w:vAlign w:val="center"/>
          </w:tcPr>
          <w:p w14:paraId="5A7E74C2" w14:textId="77777777" w:rsidR="000F2F95" w:rsidRDefault="000F2F95">
            <w:pPr>
              <w:widowControl w:val="0"/>
              <w:ind w:firstLine="161"/>
              <w:jc w:val="both"/>
              <w:rPr>
                <w:rFonts w:ascii="Arial" w:hAnsi="Arial" w:cs="Arial"/>
                <w:b/>
                <w:bCs/>
                <w:sz w:val="24"/>
                <w:szCs w:val="24"/>
                <w:lang w:eastAsia="es-CR"/>
              </w:rPr>
            </w:pPr>
          </w:p>
        </w:tc>
        <w:tc>
          <w:tcPr>
            <w:tcW w:w="5220" w:type="dxa"/>
            <w:shd w:val="clear" w:color="auto" w:fill="auto"/>
            <w:vAlign w:val="center"/>
          </w:tcPr>
          <w:p w14:paraId="5A7E74C3" w14:textId="77777777" w:rsidR="000F2F95" w:rsidRDefault="000F2F95">
            <w:pPr>
              <w:widowControl w:val="0"/>
              <w:jc w:val="both"/>
              <w:rPr>
                <w:rFonts w:ascii="Arial" w:hAnsi="Arial" w:cs="Arial"/>
                <w:sz w:val="24"/>
                <w:szCs w:val="24"/>
                <w:lang w:eastAsia="es-CR"/>
              </w:rPr>
            </w:pPr>
          </w:p>
        </w:tc>
        <w:tc>
          <w:tcPr>
            <w:tcW w:w="1844" w:type="dxa"/>
            <w:shd w:val="clear" w:color="auto" w:fill="auto"/>
            <w:vAlign w:val="center"/>
          </w:tcPr>
          <w:p w14:paraId="5A7E74C4" w14:textId="77777777" w:rsidR="000F2F95" w:rsidRDefault="000F2F95">
            <w:pPr>
              <w:widowControl w:val="0"/>
              <w:jc w:val="both"/>
              <w:rPr>
                <w:rFonts w:ascii="Arial" w:hAnsi="Arial" w:cs="Arial"/>
                <w:sz w:val="24"/>
                <w:szCs w:val="24"/>
                <w:lang w:eastAsia="es-CR"/>
              </w:rPr>
            </w:pPr>
          </w:p>
        </w:tc>
        <w:tc>
          <w:tcPr>
            <w:tcW w:w="2692" w:type="dxa"/>
            <w:shd w:val="clear" w:color="auto" w:fill="auto"/>
            <w:vAlign w:val="center"/>
          </w:tcPr>
          <w:p w14:paraId="5A7E74C5" w14:textId="77777777" w:rsidR="000F2F95" w:rsidRDefault="000F2F95">
            <w:pPr>
              <w:widowControl w:val="0"/>
              <w:jc w:val="both"/>
              <w:rPr>
                <w:rFonts w:ascii="Arial" w:hAnsi="Arial" w:cs="Arial"/>
                <w:sz w:val="24"/>
                <w:szCs w:val="24"/>
                <w:lang w:eastAsia="es-CR"/>
              </w:rPr>
            </w:pPr>
          </w:p>
        </w:tc>
      </w:tr>
      <w:tr w:rsidR="000F2F95" w14:paraId="5A7E74C9" w14:textId="77777777">
        <w:trPr>
          <w:trHeight w:val="231"/>
        </w:trPr>
        <w:tc>
          <w:tcPr>
            <w:tcW w:w="7503" w:type="dxa"/>
            <w:gridSpan w:val="3"/>
            <w:tcBorders>
              <w:top w:val="single" w:sz="8" w:space="0" w:color="000000"/>
              <w:left w:val="single" w:sz="8" w:space="0" w:color="000000"/>
              <w:bottom w:val="single" w:sz="8" w:space="0" w:color="000000"/>
              <w:right w:val="single" w:sz="4" w:space="0" w:color="000000"/>
            </w:tcBorders>
            <w:shd w:val="clear" w:color="auto" w:fill="auto"/>
            <w:vAlign w:val="center"/>
          </w:tcPr>
          <w:p w14:paraId="5A7E74C7" w14:textId="77777777" w:rsidR="000F2F95" w:rsidRDefault="00000000">
            <w:pPr>
              <w:widowControl w:val="0"/>
              <w:jc w:val="both"/>
              <w:rPr>
                <w:rFonts w:ascii="Arial" w:hAnsi="Arial" w:cs="Arial"/>
                <w:b/>
                <w:bCs/>
                <w:sz w:val="24"/>
                <w:szCs w:val="24"/>
                <w:lang w:eastAsia="es-CR"/>
              </w:rPr>
            </w:pPr>
            <w:proofErr w:type="gramStart"/>
            <w:r>
              <w:rPr>
                <w:rFonts w:ascii="Arial" w:hAnsi="Arial" w:cs="Arial"/>
                <w:b/>
                <w:bCs/>
                <w:sz w:val="24"/>
                <w:szCs w:val="24"/>
                <w:lang w:eastAsia="es-CR"/>
              </w:rPr>
              <w:t>TOTAL</w:t>
            </w:r>
            <w:proofErr w:type="gramEnd"/>
            <w:r>
              <w:rPr>
                <w:rFonts w:ascii="Arial" w:hAnsi="Arial" w:cs="Arial"/>
                <w:b/>
                <w:bCs/>
                <w:sz w:val="24"/>
                <w:szCs w:val="24"/>
                <w:lang w:eastAsia="es-CR"/>
              </w:rPr>
              <w:t xml:space="preserve"> GENERAL </w:t>
            </w:r>
          </w:p>
        </w:tc>
        <w:tc>
          <w:tcPr>
            <w:tcW w:w="2692" w:type="dxa"/>
            <w:tcBorders>
              <w:top w:val="single" w:sz="8" w:space="0" w:color="000000"/>
              <w:bottom w:val="single" w:sz="8" w:space="0" w:color="000000"/>
              <w:right w:val="single" w:sz="8" w:space="0" w:color="000000"/>
            </w:tcBorders>
            <w:shd w:val="clear" w:color="auto" w:fill="auto"/>
            <w:vAlign w:val="center"/>
          </w:tcPr>
          <w:p w14:paraId="5A7E74C8" w14:textId="77777777" w:rsidR="000F2F95" w:rsidRDefault="00000000">
            <w:pPr>
              <w:widowControl w:val="0"/>
              <w:jc w:val="right"/>
              <w:rPr>
                <w:rFonts w:ascii="Arial" w:hAnsi="Arial" w:cs="Arial"/>
                <w:b/>
                <w:bCs/>
                <w:color w:val="000000"/>
                <w:sz w:val="24"/>
                <w:szCs w:val="24"/>
                <w:lang w:eastAsia="es-CR"/>
              </w:rPr>
            </w:pPr>
            <w:r>
              <w:rPr>
                <w:rFonts w:ascii="Arial" w:hAnsi="Arial" w:cs="Arial"/>
                <w:b/>
                <w:bCs/>
                <w:color w:val="000000"/>
                <w:sz w:val="24"/>
                <w:szCs w:val="24"/>
                <w:lang w:eastAsia="es-CR"/>
              </w:rPr>
              <w:t>₡2,860,666,429.26</w:t>
            </w:r>
          </w:p>
        </w:tc>
      </w:tr>
    </w:tbl>
    <w:p w14:paraId="5A7E74CA" w14:textId="77777777" w:rsidR="000F2F95" w:rsidRDefault="00000000">
      <w:pPr>
        <w:widowControl w:val="0"/>
        <w:tabs>
          <w:tab w:val="left" w:pos="8222"/>
        </w:tabs>
        <w:spacing w:before="240"/>
        <w:jc w:val="both"/>
        <w:rPr>
          <w:rFonts w:ascii="Arial" w:hAnsi="Arial" w:cs="Arial"/>
          <w:bCs/>
          <w:color w:val="000000"/>
          <w:sz w:val="24"/>
          <w:szCs w:val="24"/>
        </w:rPr>
      </w:pPr>
      <w:r>
        <w:rPr>
          <w:rFonts w:ascii="Arial" w:hAnsi="Arial" w:cs="Arial"/>
          <w:b/>
          <w:bCs/>
          <w:color w:val="000000"/>
          <w:sz w:val="24"/>
          <w:szCs w:val="24"/>
        </w:rPr>
        <w:t xml:space="preserve">Aprobado por unanimidad. ACUERDO FIRME. </w:t>
      </w:r>
      <w:r>
        <w:rPr>
          <w:rFonts w:ascii="Arial" w:hAnsi="Arial" w:cs="Arial"/>
          <w:bCs/>
          <w:color w:val="000000"/>
          <w:sz w:val="24"/>
          <w:szCs w:val="24"/>
        </w:rPr>
        <w:t>--------------------------------------------------------------</w:t>
      </w:r>
    </w:p>
    <w:p w14:paraId="5A7E74CB" w14:textId="77777777" w:rsidR="000F2F95" w:rsidRDefault="00000000">
      <w:pPr>
        <w:widowControl w:val="0"/>
        <w:tabs>
          <w:tab w:val="left" w:pos="8222"/>
        </w:tabs>
        <w:jc w:val="both"/>
        <w:rPr>
          <w:rFonts w:ascii="Arial" w:hAnsi="Arial" w:cs="Arial"/>
          <w:bCs/>
          <w:color w:val="000000"/>
          <w:sz w:val="24"/>
          <w:szCs w:val="24"/>
        </w:rPr>
      </w:pPr>
      <w:r>
        <w:rPr>
          <w:rFonts w:ascii="Arial" w:hAnsi="Arial" w:cs="Arial"/>
          <w:b/>
          <w:bCs/>
          <w:sz w:val="24"/>
          <w:szCs w:val="24"/>
        </w:rPr>
        <w:t xml:space="preserve">ACUERDO TERCERO: </w:t>
      </w:r>
      <w:r>
        <w:rPr>
          <w:rFonts w:ascii="Arial" w:hAnsi="Arial" w:cs="Arial"/>
          <w:bCs/>
          <w:color w:val="000000"/>
          <w:sz w:val="24"/>
          <w:szCs w:val="24"/>
        </w:rPr>
        <w:t xml:space="preserve">Aprobar </w:t>
      </w:r>
      <w:r>
        <w:rPr>
          <w:rFonts w:ascii="Arial" w:hAnsi="Arial" w:cs="Arial"/>
          <w:color w:val="000000"/>
          <w:sz w:val="24"/>
          <w:szCs w:val="24"/>
          <w:lang w:eastAsia="es-CR"/>
        </w:rPr>
        <w:t xml:space="preserve">la transferencia de capital la Municipalidad de Cartago por la suma de ₡306,649,158.22 (trescientos seis millones seiscientos cuarenta y nueve mil ciento </w:t>
      </w:r>
      <w:r>
        <w:rPr>
          <w:rFonts w:ascii="Arial" w:hAnsi="Arial" w:cs="Arial"/>
          <w:color w:val="000000"/>
          <w:sz w:val="24"/>
          <w:szCs w:val="24"/>
          <w:lang w:eastAsia="es-CR"/>
        </w:rPr>
        <w:lastRenderedPageBreak/>
        <w:t xml:space="preserve">cincuenta y ocho colones con 22/100) incluida en el programa de Gestión de Instalaciones. </w:t>
      </w:r>
      <w:r>
        <w:rPr>
          <w:rFonts w:ascii="Arial" w:hAnsi="Arial" w:cs="Arial"/>
          <w:b/>
          <w:color w:val="000000"/>
          <w:sz w:val="24"/>
          <w:szCs w:val="24"/>
        </w:rPr>
        <w:t xml:space="preserve">Aprobado por unanimidad. ACUERDO FIRME. </w:t>
      </w:r>
      <w:r>
        <w:rPr>
          <w:rFonts w:ascii="Arial" w:hAnsi="Arial" w:cs="Arial"/>
          <w:bCs/>
          <w:color w:val="000000"/>
          <w:sz w:val="24"/>
          <w:szCs w:val="24"/>
        </w:rPr>
        <w:t>--------------------------------------------------------------</w:t>
      </w:r>
    </w:p>
    <w:p w14:paraId="5A7E74CC" w14:textId="77777777" w:rsidR="000F2F95" w:rsidRDefault="00000000">
      <w:pPr>
        <w:widowControl w:val="0"/>
        <w:tabs>
          <w:tab w:val="left" w:pos="8222"/>
        </w:tabs>
        <w:spacing w:after="240"/>
        <w:jc w:val="both"/>
        <w:rPr>
          <w:rFonts w:ascii="Arial" w:hAnsi="Arial" w:cs="Arial"/>
          <w:color w:val="000000"/>
          <w:sz w:val="24"/>
          <w:szCs w:val="24"/>
          <w:lang w:eastAsia="es-CR"/>
        </w:rPr>
      </w:pPr>
      <w:r>
        <w:rPr>
          <w:rFonts w:ascii="Arial" w:hAnsi="Arial" w:cs="Arial"/>
          <w:b/>
          <w:bCs/>
          <w:sz w:val="24"/>
          <w:szCs w:val="24"/>
        </w:rPr>
        <w:t xml:space="preserve">ACUERDO CUARTO: </w:t>
      </w:r>
      <w:r>
        <w:rPr>
          <w:rFonts w:ascii="Arial" w:hAnsi="Arial" w:cs="Arial"/>
          <w:bCs/>
          <w:color w:val="000000"/>
          <w:sz w:val="24"/>
          <w:szCs w:val="24"/>
        </w:rPr>
        <w:t xml:space="preserve">Aprobar </w:t>
      </w:r>
      <w:r>
        <w:rPr>
          <w:rFonts w:ascii="Arial" w:hAnsi="Arial" w:cs="Arial"/>
          <w:color w:val="000000"/>
          <w:sz w:val="24"/>
          <w:szCs w:val="24"/>
          <w:lang w:eastAsia="es-CR"/>
        </w:rPr>
        <w:t>las transferencias corrientes del Programa Actívate, según el siguiente detalle: ---------------------------------------------------------------------------------------------------------</w:t>
      </w:r>
    </w:p>
    <w:tbl>
      <w:tblPr>
        <w:tblW w:w="5295" w:type="dxa"/>
        <w:jc w:val="center"/>
        <w:tblLayout w:type="fixed"/>
        <w:tblCellMar>
          <w:left w:w="70" w:type="dxa"/>
          <w:right w:w="70" w:type="dxa"/>
        </w:tblCellMar>
        <w:tblLook w:val="04A0" w:firstRow="1" w:lastRow="0" w:firstColumn="1" w:lastColumn="0" w:noHBand="0" w:noVBand="1"/>
      </w:tblPr>
      <w:tblGrid>
        <w:gridCol w:w="402"/>
        <w:gridCol w:w="2288"/>
        <w:gridCol w:w="9"/>
        <w:gridCol w:w="2276"/>
        <w:gridCol w:w="160"/>
        <w:gridCol w:w="160"/>
      </w:tblGrid>
      <w:tr w:rsidR="000F2F95" w14:paraId="5A7E74D1" w14:textId="77777777">
        <w:trPr>
          <w:trHeight w:val="125"/>
          <w:jc w:val="center"/>
        </w:trPr>
        <w:tc>
          <w:tcPr>
            <w:tcW w:w="28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A7E74CD" w14:textId="77777777" w:rsidR="000F2F95" w:rsidRDefault="00000000">
            <w:pPr>
              <w:widowControl w:val="0"/>
              <w:jc w:val="center"/>
              <w:rPr>
                <w:rFonts w:ascii="Arial" w:hAnsi="Arial" w:cs="Arial"/>
                <w:b/>
                <w:bCs/>
                <w:color w:val="000000"/>
                <w:sz w:val="24"/>
                <w:szCs w:val="24"/>
                <w:lang w:eastAsia="es-CR"/>
              </w:rPr>
            </w:pPr>
            <w:r>
              <w:rPr>
                <w:rFonts w:ascii="Arial" w:hAnsi="Arial" w:cs="Arial"/>
                <w:b/>
                <w:bCs/>
                <w:color w:val="000000"/>
                <w:sz w:val="24"/>
                <w:szCs w:val="24"/>
                <w:lang w:eastAsia="es-CR"/>
              </w:rPr>
              <w:t>CCDR/REGIÓN</w:t>
            </w:r>
          </w:p>
        </w:tc>
        <w:tc>
          <w:tcPr>
            <w:tcW w:w="2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E74CE" w14:textId="77777777" w:rsidR="000F2F95" w:rsidRDefault="00000000">
            <w:pPr>
              <w:widowControl w:val="0"/>
              <w:jc w:val="center"/>
              <w:rPr>
                <w:rFonts w:ascii="Arial" w:hAnsi="Arial" w:cs="Arial"/>
                <w:b/>
                <w:bCs/>
                <w:color w:val="000000"/>
                <w:sz w:val="24"/>
                <w:szCs w:val="24"/>
                <w:lang w:eastAsia="es-CR"/>
              </w:rPr>
            </w:pPr>
            <w:r>
              <w:rPr>
                <w:rFonts w:ascii="Arial" w:hAnsi="Arial" w:cs="Arial"/>
                <w:b/>
                <w:bCs/>
                <w:color w:val="000000"/>
                <w:sz w:val="24"/>
                <w:szCs w:val="24"/>
                <w:lang w:eastAsia="es-CR"/>
              </w:rPr>
              <w:t>PRESUPUESTO 2023</w:t>
            </w:r>
          </w:p>
        </w:tc>
        <w:tc>
          <w:tcPr>
            <w:tcW w:w="10" w:type="dxa"/>
          </w:tcPr>
          <w:p w14:paraId="5A7E74CF" w14:textId="77777777" w:rsidR="000F2F95" w:rsidRDefault="000F2F95">
            <w:pPr>
              <w:widowControl w:val="0"/>
            </w:pPr>
          </w:p>
        </w:tc>
        <w:tc>
          <w:tcPr>
            <w:tcW w:w="10" w:type="dxa"/>
          </w:tcPr>
          <w:p w14:paraId="5A7E74D0" w14:textId="77777777" w:rsidR="000F2F95" w:rsidRDefault="000F2F95">
            <w:pPr>
              <w:widowControl w:val="0"/>
            </w:pPr>
          </w:p>
        </w:tc>
      </w:tr>
      <w:tr w:rsidR="000F2F95" w14:paraId="5A7E74D3" w14:textId="77777777">
        <w:trPr>
          <w:trHeight w:val="125"/>
          <w:jc w:val="center"/>
        </w:trPr>
        <w:tc>
          <w:tcPr>
            <w:tcW w:w="5295"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5A7E74D2" w14:textId="77777777" w:rsidR="000F2F95" w:rsidRDefault="00000000">
            <w:pPr>
              <w:widowControl w:val="0"/>
              <w:jc w:val="center"/>
              <w:rPr>
                <w:rFonts w:ascii="Arial" w:hAnsi="Arial" w:cs="Arial"/>
                <w:b/>
                <w:bCs/>
                <w:color w:val="000000"/>
                <w:sz w:val="24"/>
                <w:szCs w:val="24"/>
                <w:lang w:eastAsia="es-CR"/>
              </w:rPr>
            </w:pPr>
            <w:r>
              <w:rPr>
                <w:rFonts w:ascii="Arial" w:hAnsi="Arial" w:cs="Arial"/>
                <w:b/>
                <w:bCs/>
                <w:color w:val="000000"/>
                <w:sz w:val="24"/>
                <w:szCs w:val="24"/>
                <w:lang w:eastAsia="es-CR"/>
              </w:rPr>
              <w:t>REGION BRUNCA</w:t>
            </w:r>
          </w:p>
        </w:tc>
      </w:tr>
      <w:tr w:rsidR="000F2F95" w14:paraId="5A7E74D8" w14:textId="77777777">
        <w:trPr>
          <w:trHeight w:val="20"/>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E74D4"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1</w:t>
            </w:r>
          </w:p>
        </w:tc>
        <w:tc>
          <w:tcPr>
            <w:tcW w:w="2430" w:type="dxa"/>
            <w:tcBorders>
              <w:top w:val="single" w:sz="4" w:space="0" w:color="000000"/>
              <w:bottom w:val="single" w:sz="4" w:space="0" w:color="000000"/>
              <w:right w:val="single" w:sz="4" w:space="0" w:color="000000"/>
            </w:tcBorders>
            <w:shd w:val="clear" w:color="auto" w:fill="auto"/>
            <w:vAlign w:val="center"/>
          </w:tcPr>
          <w:p w14:paraId="5A7E74D5"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BUENOS AIRES</w:t>
            </w:r>
          </w:p>
        </w:tc>
        <w:tc>
          <w:tcPr>
            <w:tcW w:w="2436" w:type="dxa"/>
            <w:gridSpan w:val="3"/>
            <w:tcBorders>
              <w:top w:val="single" w:sz="4" w:space="0" w:color="000000"/>
              <w:bottom w:val="single" w:sz="4" w:space="0" w:color="000000"/>
              <w:right w:val="single" w:sz="4" w:space="0" w:color="000000"/>
            </w:tcBorders>
            <w:shd w:val="clear" w:color="auto" w:fill="auto"/>
            <w:vAlign w:val="center"/>
          </w:tcPr>
          <w:p w14:paraId="5A7E74D6"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₡7,000,000.00</w:t>
            </w:r>
          </w:p>
        </w:tc>
        <w:tc>
          <w:tcPr>
            <w:tcW w:w="10" w:type="dxa"/>
          </w:tcPr>
          <w:p w14:paraId="5A7E74D7" w14:textId="77777777" w:rsidR="000F2F95" w:rsidRDefault="000F2F95">
            <w:pPr>
              <w:widowControl w:val="0"/>
            </w:pPr>
          </w:p>
        </w:tc>
      </w:tr>
      <w:tr w:rsidR="000F2F95" w14:paraId="5A7E74DD" w14:textId="77777777">
        <w:trPr>
          <w:trHeight w:val="50"/>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E74D9"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2</w:t>
            </w:r>
          </w:p>
        </w:tc>
        <w:tc>
          <w:tcPr>
            <w:tcW w:w="2430" w:type="dxa"/>
            <w:tcBorders>
              <w:top w:val="single" w:sz="4" w:space="0" w:color="000000"/>
              <w:bottom w:val="single" w:sz="4" w:space="0" w:color="000000"/>
              <w:right w:val="single" w:sz="4" w:space="0" w:color="000000"/>
            </w:tcBorders>
            <w:shd w:val="clear" w:color="auto" w:fill="auto"/>
            <w:vAlign w:val="center"/>
          </w:tcPr>
          <w:p w14:paraId="5A7E74DA"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COTO BRUS</w:t>
            </w:r>
          </w:p>
        </w:tc>
        <w:tc>
          <w:tcPr>
            <w:tcW w:w="2436" w:type="dxa"/>
            <w:gridSpan w:val="3"/>
            <w:tcBorders>
              <w:top w:val="single" w:sz="4" w:space="0" w:color="000000"/>
              <w:bottom w:val="single" w:sz="4" w:space="0" w:color="000000"/>
              <w:right w:val="single" w:sz="4" w:space="0" w:color="000000"/>
            </w:tcBorders>
            <w:shd w:val="clear" w:color="auto" w:fill="auto"/>
            <w:vAlign w:val="center"/>
          </w:tcPr>
          <w:p w14:paraId="5A7E74DB"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₡7,000,000.00</w:t>
            </w:r>
          </w:p>
        </w:tc>
        <w:tc>
          <w:tcPr>
            <w:tcW w:w="10" w:type="dxa"/>
          </w:tcPr>
          <w:p w14:paraId="5A7E74DC" w14:textId="77777777" w:rsidR="000F2F95" w:rsidRDefault="000F2F95">
            <w:pPr>
              <w:widowControl w:val="0"/>
            </w:pPr>
          </w:p>
        </w:tc>
      </w:tr>
      <w:tr w:rsidR="000F2F95" w14:paraId="5A7E74E2" w14:textId="77777777">
        <w:trPr>
          <w:trHeight w:val="50"/>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E74DE"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3</w:t>
            </w:r>
          </w:p>
        </w:tc>
        <w:tc>
          <w:tcPr>
            <w:tcW w:w="2430" w:type="dxa"/>
            <w:tcBorders>
              <w:top w:val="single" w:sz="4" w:space="0" w:color="000000"/>
              <w:bottom w:val="single" w:sz="4" w:space="0" w:color="000000"/>
              <w:right w:val="single" w:sz="4" w:space="0" w:color="000000"/>
            </w:tcBorders>
            <w:shd w:val="clear" w:color="auto" w:fill="auto"/>
            <w:vAlign w:val="center"/>
          </w:tcPr>
          <w:p w14:paraId="5A7E74DF"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OSA</w:t>
            </w:r>
          </w:p>
        </w:tc>
        <w:tc>
          <w:tcPr>
            <w:tcW w:w="2436" w:type="dxa"/>
            <w:gridSpan w:val="3"/>
            <w:tcBorders>
              <w:top w:val="single" w:sz="4" w:space="0" w:color="000000"/>
              <w:bottom w:val="single" w:sz="4" w:space="0" w:color="000000"/>
              <w:right w:val="single" w:sz="4" w:space="0" w:color="000000"/>
            </w:tcBorders>
            <w:shd w:val="clear" w:color="auto" w:fill="auto"/>
            <w:vAlign w:val="center"/>
          </w:tcPr>
          <w:p w14:paraId="5A7E74E0"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₡7,000,000.00</w:t>
            </w:r>
          </w:p>
        </w:tc>
        <w:tc>
          <w:tcPr>
            <w:tcW w:w="10" w:type="dxa"/>
          </w:tcPr>
          <w:p w14:paraId="5A7E74E1" w14:textId="77777777" w:rsidR="000F2F95" w:rsidRDefault="000F2F95">
            <w:pPr>
              <w:widowControl w:val="0"/>
            </w:pPr>
          </w:p>
        </w:tc>
      </w:tr>
      <w:tr w:rsidR="000F2F95" w14:paraId="5A7E74E7" w14:textId="77777777">
        <w:trPr>
          <w:trHeight w:val="50"/>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E74E3"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4</w:t>
            </w:r>
          </w:p>
        </w:tc>
        <w:tc>
          <w:tcPr>
            <w:tcW w:w="2430" w:type="dxa"/>
            <w:tcBorders>
              <w:top w:val="single" w:sz="4" w:space="0" w:color="000000"/>
              <w:bottom w:val="single" w:sz="4" w:space="0" w:color="000000"/>
              <w:right w:val="single" w:sz="4" w:space="0" w:color="000000"/>
            </w:tcBorders>
            <w:shd w:val="clear" w:color="auto" w:fill="auto"/>
            <w:vAlign w:val="center"/>
          </w:tcPr>
          <w:p w14:paraId="5A7E74E4"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PEREZ ZELEDON</w:t>
            </w:r>
          </w:p>
        </w:tc>
        <w:tc>
          <w:tcPr>
            <w:tcW w:w="2436" w:type="dxa"/>
            <w:gridSpan w:val="3"/>
            <w:tcBorders>
              <w:top w:val="single" w:sz="4" w:space="0" w:color="000000"/>
              <w:bottom w:val="single" w:sz="4" w:space="0" w:color="000000"/>
              <w:right w:val="single" w:sz="4" w:space="0" w:color="000000"/>
            </w:tcBorders>
            <w:shd w:val="clear" w:color="auto" w:fill="auto"/>
            <w:vAlign w:val="center"/>
          </w:tcPr>
          <w:p w14:paraId="5A7E74E5"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₡7,000,000.00</w:t>
            </w:r>
          </w:p>
        </w:tc>
        <w:tc>
          <w:tcPr>
            <w:tcW w:w="10" w:type="dxa"/>
          </w:tcPr>
          <w:p w14:paraId="5A7E74E6" w14:textId="77777777" w:rsidR="000F2F95" w:rsidRDefault="000F2F95">
            <w:pPr>
              <w:widowControl w:val="0"/>
            </w:pPr>
          </w:p>
        </w:tc>
      </w:tr>
      <w:tr w:rsidR="000F2F95" w14:paraId="5A7E74EC" w14:textId="77777777">
        <w:trPr>
          <w:trHeight w:val="50"/>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E74E8"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5</w:t>
            </w:r>
          </w:p>
        </w:tc>
        <w:tc>
          <w:tcPr>
            <w:tcW w:w="2430" w:type="dxa"/>
            <w:tcBorders>
              <w:top w:val="single" w:sz="4" w:space="0" w:color="000000"/>
              <w:bottom w:val="single" w:sz="4" w:space="0" w:color="000000"/>
              <w:right w:val="single" w:sz="4" w:space="0" w:color="000000"/>
            </w:tcBorders>
            <w:shd w:val="clear" w:color="auto" w:fill="auto"/>
            <w:vAlign w:val="center"/>
          </w:tcPr>
          <w:p w14:paraId="5A7E74E9"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CORREDORES</w:t>
            </w:r>
          </w:p>
        </w:tc>
        <w:tc>
          <w:tcPr>
            <w:tcW w:w="2436" w:type="dxa"/>
            <w:gridSpan w:val="3"/>
            <w:tcBorders>
              <w:top w:val="single" w:sz="4" w:space="0" w:color="000000"/>
              <w:bottom w:val="single" w:sz="4" w:space="0" w:color="000000"/>
              <w:right w:val="single" w:sz="4" w:space="0" w:color="000000"/>
            </w:tcBorders>
            <w:shd w:val="clear" w:color="auto" w:fill="auto"/>
            <w:vAlign w:val="center"/>
          </w:tcPr>
          <w:p w14:paraId="5A7E74EA"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₡7,000,000.00</w:t>
            </w:r>
          </w:p>
        </w:tc>
        <w:tc>
          <w:tcPr>
            <w:tcW w:w="10" w:type="dxa"/>
          </w:tcPr>
          <w:p w14:paraId="5A7E74EB" w14:textId="77777777" w:rsidR="000F2F95" w:rsidRDefault="000F2F95">
            <w:pPr>
              <w:widowControl w:val="0"/>
            </w:pPr>
          </w:p>
        </w:tc>
      </w:tr>
      <w:tr w:rsidR="000F2F95" w14:paraId="5A7E74EE" w14:textId="77777777">
        <w:trPr>
          <w:trHeight w:val="125"/>
          <w:jc w:val="center"/>
        </w:trPr>
        <w:tc>
          <w:tcPr>
            <w:tcW w:w="5295"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5A7E74ED" w14:textId="77777777" w:rsidR="000F2F95" w:rsidRDefault="00000000">
            <w:pPr>
              <w:widowControl w:val="0"/>
              <w:jc w:val="center"/>
              <w:rPr>
                <w:rFonts w:ascii="Arial" w:hAnsi="Arial" w:cs="Arial"/>
                <w:b/>
                <w:bCs/>
                <w:color w:val="000000"/>
                <w:sz w:val="24"/>
                <w:szCs w:val="24"/>
                <w:lang w:eastAsia="es-CR"/>
              </w:rPr>
            </w:pPr>
            <w:r>
              <w:rPr>
                <w:rFonts w:ascii="Arial" w:hAnsi="Arial" w:cs="Arial"/>
                <w:b/>
                <w:bCs/>
                <w:color w:val="000000"/>
                <w:sz w:val="24"/>
                <w:szCs w:val="24"/>
                <w:lang w:eastAsia="es-CR"/>
              </w:rPr>
              <w:t>REGIÓN PACÍFICO CENTRAL</w:t>
            </w:r>
          </w:p>
        </w:tc>
      </w:tr>
      <w:tr w:rsidR="000F2F95" w14:paraId="5A7E74F4" w14:textId="77777777">
        <w:trPr>
          <w:trHeight w:val="40"/>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7E74EF"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6</w:t>
            </w:r>
          </w:p>
        </w:tc>
        <w:tc>
          <w:tcPr>
            <w:tcW w:w="2430" w:type="dxa"/>
            <w:tcBorders>
              <w:top w:val="single" w:sz="4" w:space="0" w:color="000000"/>
              <w:bottom w:val="single" w:sz="4" w:space="0" w:color="000000"/>
              <w:right w:val="single" w:sz="4" w:space="0" w:color="000000"/>
            </w:tcBorders>
            <w:shd w:val="clear" w:color="auto" w:fill="auto"/>
            <w:vAlign w:val="bottom"/>
          </w:tcPr>
          <w:p w14:paraId="5A7E74F0"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PARRITA</w:t>
            </w:r>
          </w:p>
        </w:tc>
        <w:tc>
          <w:tcPr>
            <w:tcW w:w="2426" w:type="dxa"/>
            <w:gridSpan w:val="2"/>
            <w:tcBorders>
              <w:top w:val="single" w:sz="4" w:space="0" w:color="000000"/>
              <w:bottom w:val="single" w:sz="4" w:space="0" w:color="000000"/>
              <w:right w:val="single" w:sz="4" w:space="0" w:color="000000"/>
            </w:tcBorders>
            <w:shd w:val="clear" w:color="auto" w:fill="auto"/>
            <w:vAlign w:val="center"/>
          </w:tcPr>
          <w:p w14:paraId="5A7E74F1"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₡7,000,000.00</w:t>
            </w:r>
          </w:p>
        </w:tc>
        <w:tc>
          <w:tcPr>
            <w:tcW w:w="10" w:type="dxa"/>
          </w:tcPr>
          <w:p w14:paraId="5A7E74F2" w14:textId="77777777" w:rsidR="000F2F95" w:rsidRDefault="000F2F95">
            <w:pPr>
              <w:widowControl w:val="0"/>
            </w:pPr>
          </w:p>
        </w:tc>
        <w:tc>
          <w:tcPr>
            <w:tcW w:w="10" w:type="dxa"/>
          </w:tcPr>
          <w:p w14:paraId="5A7E74F3" w14:textId="77777777" w:rsidR="000F2F95" w:rsidRDefault="000F2F95">
            <w:pPr>
              <w:widowControl w:val="0"/>
            </w:pPr>
          </w:p>
        </w:tc>
      </w:tr>
      <w:tr w:rsidR="000F2F95" w14:paraId="5A7E74FA" w14:textId="77777777">
        <w:trPr>
          <w:trHeight w:val="50"/>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E74F5"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7</w:t>
            </w:r>
          </w:p>
        </w:tc>
        <w:tc>
          <w:tcPr>
            <w:tcW w:w="2430" w:type="dxa"/>
            <w:tcBorders>
              <w:top w:val="single" w:sz="4" w:space="0" w:color="000000"/>
              <w:bottom w:val="single" w:sz="4" w:space="0" w:color="000000"/>
              <w:right w:val="single" w:sz="4" w:space="0" w:color="000000"/>
            </w:tcBorders>
            <w:shd w:val="clear" w:color="auto" w:fill="auto"/>
            <w:vAlign w:val="center"/>
          </w:tcPr>
          <w:p w14:paraId="5A7E74F6"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QUEPOS</w:t>
            </w:r>
          </w:p>
        </w:tc>
        <w:tc>
          <w:tcPr>
            <w:tcW w:w="2426" w:type="dxa"/>
            <w:gridSpan w:val="2"/>
            <w:tcBorders>
              <w:top w:val="single" w:sz="4" w:space="0" w:color="000000"/>
              <w:bottom w:val="single" w:sz="4" w:space="0" w:color="000000"/>
              <w:right w:val="single" w:sz="4" w:space="0" w:color="000000"/>
            </w:tcBorders>
            <w:shd w:val="clear" w:color="auto" w:fill="auto"/>
            <w:vAlign w:val="center"/>
          </w:tcPr>
          <w:p w14:paraId="5A7E74F7"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₡7,000,000.00</w:t>
            </w:r>
          </w:p>
        </w:tc>
        <w:tc>
          <w:tcPr>
            <w:tcW w:w="10" w:type="dxa"/>
          </w:tcPr>
          <w:p w14:paraId="5A7E74F8" w14:textId="77777777" w:rsidR="000F2F95" w:rsidRDefault="000F2F95">
            <w:pPr>
              <w:widowControl w:val="0"/>
            </w:pPr>
          </w:p>
        </w:tc>
        <w:tc>
          <w:tcPr>
            <w:tcW w:w="10" w:type="dxa"/>
          </w:tcPr>
          <w:p w14:paraId="5A7E74F9" w14:textId="77777777" w:rsidR="000F2F95" w:rsidRDefault="000F2F95">
            <w:pPr>
              <w:widowControl w:val="0"/>
            </w:pPr>
          </w:p>
        </w:tc>
      </w:tr>
      <w:tr w:rsidR="000F2F95" w14:paraId="5A7E7500" w14:textId="77777777">
        <w:trPr>
          <w:trHeight w:val="50"/>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E74FB"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8</w:t>
            </w:r>
          </w:p>
        </w:tc>
        <w:tc>
          <w:tcPr>
            <w:tcW w:w="2430" w:type="dxa"/>
            <w:tcBorders>
              <w:top w:val="single" w:sz="4" w:space="0" w:color="000000"/>
              <w:bottom w:val="single" w:sz="4" w:space="0" w:color="000000"/>
              <w:right w:val="single" w:sz="4" w:space="0" w:color="000000"/>
            </w:tcBorders>
            <w:shd w:val="clear" w:color="auto" w:fill="auto"/>
            <w:vAlign w:val="center"/>
          </w:tcPr>
          <w:p w14:paraId="5A7E74FC"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MONTES DE ORO</w:t>
            </w:r>
          </w:p>
        </w:tc>
        <w:tc>
          <w:tcPr>
            <w:tcW w:w="2426" w:type="dxa"/>
            <w:gridSpan w:val="2"/>
            <w:tcBorders>
              <w:top w:val="single" w:sz="4" w:space="0" w:color="000000"/>
              <w:bottom w:val="single" w:sz="4" w:space="0" w:color="000000"/>
              <w:right w:val="single" w:sz="4" w:space="0" w:color="000000"/>
            </w:tcBorders>
            <w:shd w:val="clear" w:color="auto" w:fill="auto"/>
            <w:vAlign w:val="center"/>
          </w:tcPr>
          <w:p w14:paraId="5A7E74FD"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₡7,000,000.00</w:t>
            </w:r>
          </w:p>
        </w:tc>
        <w:tc>
          <w:tcPr>
            <w:tcW w:w="10" w:type="dxa"/>
          </w:tcPr>
          <w:p w14:paraId="5A7E74FE" w14:textId="77777777" w:rsidR="000F2F95" w:rsidRDefault="000F2F95">
            <w:pPr>
              <w:widowControl w:val="0"/>
            </w:pPr>
          </w:p>
        </w:tc>
        <w:tc>
          <w:tcPr>
            <w:tcW w:w="10" w:type="dxa"/>
          </w:tcPr>
          <w:p w14:paraId="5A7E74FF" w14:textId="77777777" w:rsidR="000F2F95" w:rsidRDefault="000F2F95">
            <w:pPr>
              <w:widowControl w:val="0"/>
            </w:pPr>
          </w:p>
        </w:tc>
      </w:tr>
      <w:tr w:rsidR="000F2F95" w14:paraId="5A7E7502" w14:textId="77777777">
        <w:trPr>
          <w:trHeight w:val="125"/>
          <w:jc w:val="center"/>
        </w:trPr>
        <w:tc>
          <w:tcPr>
            <w:tcW w:w="5295"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5A7E7501" w14:textId="77777777" w:rsidR="000F2F95" w:rsidRDefault="00000000">
            <w:pPr>
              <w:widowControl w:val="0"/>
              <w:jc w:val="center"/>
              <w:rPr>
                <w:rFonts w:ascii="Arial" w:hAnsi="Arial" w:cs="Arial"/>
                <w:b/>
                <w:bCs/>
                <w:color w:val="000000"/>
                <w:sz w:val="24"/>
                <w:szCs w:val="24"/>
                <w:lang w:eastAsia="es-CR"/>
              </w:rPr>
            </w:pPr>
            <w:r>
              <w:rPr>
                <w:rFonts w:ascii="Arial" w:hAnsi="Arial" w:cs="Arial"/>
                <w:b/>
                <w:bCs/>
                <w:color w:val="000000"/>
                <w:sz w:val="24"/>
                <w:szCs w:val="24"/>
                <w:lang w:eastAsia="es-CR"/>
              </w:rPr>
              <w:t>REGIÓN HUETAR NORTE</w:t>
            </w:r>
          </w:p>
        </w:tc>
      </w:tr>
      <w:tr w:rsidR="000F2F95" w14:paraId="5A7E7508" w14:textId="77777777">
        <w:trPr>
          <w:trHeight w:val="40"/>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E7503"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9</w:t>
            </w:r>
          </w:p>
        </w:tc>
        <w:tc>
          <w:tcPr>
            <w:tcW w:w="2430" w:type="dxa"/>
            <w:tcBorders>
              <w:top w:val="single" w:sz="4" w:space="0" w:color="000000"/>
              <w:bottom w:val="single" w:sz="4" w:space="0" w:color="000000"/>
              <w:right w:val="single" w:sz="4" w:space="0" w:color="000000"/>
            </w:tcBorders>
            <w:shd w:val="clear" w:color="auto" w:fill="auto"/>
            <w:vAlign w:val="center"/>
          </w:tcPr>
          <w:p w14:paraId="5A7E7504"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SARAPIQUI</w:t>
            </w:r>
          </w:p>
        </w:tc>
        <w:tc>
          <w:tcPr>
            <w:tcW w:w="2426" w:type="dxa"/>
            <w:gridSpan w:val="2"/>
            <w:tcBorders>
              <w:top w:val="single" w:sz="4" w:space="0" w:color="000000"/>
              <w:bottom w:val="single" w:sz="4" w:space="0" w:color="000000"/>
              <w:right w:val="single" w:sz="4" w:space="0" w:color="000000"/>
            </w:tcBorders>
            <w:shd w:val="clear" w:color="auto" w:fill="auto"/>
            <w:vAlign w:val="center"/>
          </w:tcPr>
          <w:p w14:paraId="5A7E7505"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₡7,000,000.00</w:t>
            </w:r>
          </w:p>
        </w:tc>
        <w:tc>
          <w:tcPr>
            <w:tcW w:w="10" w:type="dxa"/>
          </w:tcPr>
          <w:p w14:paraId="5A7E7506" w14:textId="77777777" w:rsidR="000F2F95" w:rsidRDefault="000F2F95">
            <w:pPr>
              <w:widowControl w:val="0"/>
            </w:pPr>
          </w:p>
        </w:tc>
        <w:tc>
          <w:tcPr>
            <w:tcW w:w="10" w:type="dxa"/>
          </w:tcPr>
          <w:p w14:paraId="5A7E7507" w14:textId="77777777" w:rsidR="000F2F95" w:rsidRDefault="000F2F95">
            <w:pPr>
              <w:widowControl w:val="0"/>
            </w:pPr>
          </w:p>
        </w:tc>
      </w:tr>
      <w:tr w:rsidR="000F2F95" w14:paraId="5A7E750E" w14:textId="77777777">
        <w:trPr>
          <w:trHeight w:val="50"/>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E7509"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10</w:t>
            </w:r>
          </w:p>
        </w:tc>
        <w:tc>
          <w:tcPr>
            <w:tcW w:w="2430" w:type="dxa"/>
            <w:tcBorders>
              <w:top w:val="single" w:sz="4" w:space="0" w:color="000000"/>
              <w:bottom w:val="single" w:sz="4" w:space="0" w:color="000000"/>
              <w:right w:val="single" w:sz="4" w:space="0" w:color="000000"/>
            </w:tcBorders>
            <w:shd w:val="clear" w:color="auto" w:fill="auto"/>
            <w:vAlign w:val="center"/>
          </w:tcPr>
          <w:p w14:paraId="5A7E750A"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UPALA</w:t>
            </w:r>
          </w:p>
        </w:tc>
        <w:tc>
          <w:tcPr>
            <w:tcW w:w="2426" w:type="dxa"/>
            <w:gridSpan w:val="2"/>
            <w:tcBorders>
              <w:top w:val="single" w:sz="4" w:space="0" w:color="000000"/>
              <w:bottom w:val="single" w:sz="4" w:space="0" w:color="000000"/>
              <w:right w:val="single" w:sz="4" w:space="0" w:color="000000"/>
            </w:tcBorders>
            <w:shd w:val="clear" w:color="auto" w:fill="auto"/>
            <w:vAlign w:val="center"/>
          </w:tcPr>
          <w:p w14:paraId="5A7E750B"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₡7,000,000.00</w:t>
            </w:r>
          </w:p>
        </w:tc>
        <w:tc>
          <w:tcPr>
            <w:tcW w:w="10" w:type="dxa"/>
          </w:tcPr>
          <w:p w14:paraId="5A7E750C" w14:textId="77777777" w:rsidR="000F2F95" w:rsidRDefault="000F2F95">
            <w:pPr>
              <w:widowControl w:val="0"/>
            </w:pPr>
          </w:p>
        </w:tc>
        <w:tc>
          <w:tcPr>
            <w:tcW w:w="10" w:type="dxa"/>
          </w:tcPr>
          <w:p w14:paraId="5A7E750D" w14:textId="77777777" w:rsidR="000F2F95" w:rsidRDefault="000F2F95">
            <w:pPr>
              <w:widowControl w:val="0"/>
            </w:pPr>
          </w:p>
        </w:tc>
      </w:tr>
      <w:tr w:rsidR="000F2F95" w14:paraId="5A7E7510" w14:textId="77777777">
        <w:trPr>
          <w:trHeight w:val="40"/>
          <w:jc w:val="center"/>
        </w:trPr>
        <w:tc>
          <w:tcPr>
            <w:tcW w:w="5295"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5A7E750F" w14:textId="77777777" w:rsidR="000F2F95" w:rsidRDefault="00000000">
            <w:pPr>
              <w:widowControl w:val="0"/>
              <w:jc w:val="center"/>
              <w:rPr>
                <w:rFonts w:ascii="Arial" w:hAnsi="Arial" w:cs="Arial"/>
                <w:b/>
                <w:bCs/>
                <w:color w:val="000000"/>
                <w:sz w:val="24"/>
                <w:szCs w:val="24"/>
                <w:lang w:eastAsia="es-CR"/>
              </w:rPr>
            </w:pPr>
            <w:r>
              <w:rPr>
                <w:rFonts w:ascii="Arial" w:hAnsi="Arial" w:cs="Arial"/>
                <w:b/>
                <w:bCs/>
                <w:color w:val="000000"/>
                <w:sz w:val="24"/>
                <w:szCs w:val="24"/>
                <w:lang w:eastAsia="es-CR"/>
              </w:rPr>
              <w:t>REGIÓN CENTRAL</w:t>
            </w:r>
          </w:p>
        </w:tc>
      </w:tr>
      <w:tr w:rsidR="000F2F95" w14:paraId="5A7E7516" w14:textId="77777777">
        <w:trPr>
          <w:trHeight w:val="40"/>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E7511"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11</w:t>
            </w:r>
          </w:p>
        </w:tc>
        <w:tc>
          <w:tcPr>
            <w:tcW w:w="2430" w:type="dxa"/>
            <w:tcBorders>
              <w:top w:val="single" w:sz="4" w:space="0" w:color="000000"/>
              <w:bottom w:val="single" w:sz="4" w:space="0" w:color="000000"/>
              <w:right w:val="single" w:sz="4" w:space="0" w:color="000000"/>
            </w:tcBorders>
            <w:shd w:val="clear" w:color="auto" w:fill="auto"/>
            <w:vAlign w:val="center"/>
          </w:tcPr>
          <w:p w14:paraId="5A7E7512"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EL GUARCO</w:t>
            </w:r>
          </w:p>
        </w:tc>
        <w:tc>
          <w:tcPr>
            <w:tcW w:w="2426" w:type="dxa"/>
            <w:gridSpan w:val="2"/>
            <w:tcBorders>
              <w:top w:val="single" w:sz="4" w:space="0" w:color="000000"/>
              <w:bottom w:val="single" w:sz="4" w:space="0" w:color="000000"/>
              <w:right w:val="single" w:sz="4" w:space="0" w:color="000000"/>
            </w:tcBorders>
            <w:shd w:val="clear" w:color="auto" w:fill="auto"/>
            <w:vAlign w:val="center"/>
          </w:tcPr>
          <w:p w14:paraId="5A7E7513"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₡7,000,000.00</w:t>
            </w:r>
          </w:p>
        </w:tc>
        <w:tc>
          <w:tcPr>
            <w:tcW w:w="10" w:type="dxa"/>
          </w:tcPr>
          <w:p w14:paraId="5A7E7514" w14:textId="77777777" w:rsidR="000F2F95" w:rsidRDefault="000F2F95">
            <w:pPr>
              <w:widowControl w:val="0"/>
            </w:pPr>
          </w:p>
        </w:tc>
        <w:tc>
          <w:tcPr>
            <w:tcW w:w="10" w:type="dxa"/>
          </w:tcPr>
          <w:p w14:paraId="5A7E7515" w14:textId="77777777" w:rsidR="000F2F95" w:rsidRDefault="000F2F95">
            <w:pPr>
              <w:widowControl w:val="0"/>
            </w:pPr>
          </w:p>
        </w:tc>
      </w:tr>
      <w:tr w:rsidR="000F2F95" w14:paraId="5A7E751C" w14:textId="77777777">
        <w:trPr>
          <w:trHeight w:val="50"/>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E7517"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12</w:t>
            </w:r>
          </w:p>
        </w:tc>
        <w:tc>
          <w:tcPr>
            <w:tcW w:w="2430" w:type="dxa"/>
            <w:tcBorders>
              <w:top w:val="single" w:sz="4" w:space="0" w:color="000000"/>
              <w:bottom w:val="single" w:sz="4" w:space="0" w:color="000000"/>
              <w:right w:val="single" w:sz="4" w:space="0" w:color="000000"/>
            </w:tcBorders>
            <w:shd w:val="clear" w:color="auto" w:fill="auto"/>
            <w:vAlign w:val="center"/>
          </w:tcPr>
          <w:p w14:paraId="5A7E7518"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TARRAZÚ</w:t>
            </w:r>
          </w:p>
        </w:tc>
        <w:tc>
          <w:tcPr>
            <w:tcW w:w="2426" w:type="dxa"/>
            <w:gridSpan w:val="2"/>
            <w:tcBorders>
              <w:top w:val="single" w:sz="4" w:space="0" w:color="000000"/>
              <w:bottom w:val="single" w:sz="4" w:space="0" w:color="000000"/>
              <w:right w:val="single" w:sz="4" w:space="0" w:color="000000"/>
            </w:tcBorders>
            <w:shd w:val="clear" w:color="auto" w:fill="auto"/>
            <w:vAlign w:val="center"/>
          </w:tcPr>
          <w:p w14:paraId="5A7E7519"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₡7,000,000.00</w:t>
            </w:r>
          </w:p>
        </w:tc>
        <w:tc>
          <w:tcPr>
            <w:tcW w:w="10" w:type="dxa"/>
          </w:tcPr>
          <w:p w14:paraId="5A7E751A" w14:textId="77777777" w:rsidR="000F2F95" w:rsidRDefault="000F2F95">
            <w:pPr>
              <w:widowControl w:val="0"/>
            </w:pPr>
          </w:p>
        </w:tc>
        <w:tc>
          <w:tcPr>
            <w:tcW w:w="10" w:type="dxa"/>
          </w:tcPr>
          <w:p w14:paraId="5A7E751B" w14:textId="77777777" w:rsidR="000F2F95" w:rsidRDefault="000F2F95">
            <w:pPr>
              <w:widowControl w:val="0"/>
            </w:pPr>
          </w:p>
        </w:tc>
      </w:tr>
      <w:tr w:rsidR="000F2F95" w14:paraId="5A7E7522" w14:textId="77777777">
        <w:trPr>
          <w:trHeight w:val="50"/>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E751D"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13</w:t>
            </w:r>
          </w:p>
        </w:tc>
        <w:tc>
          <w:tcPr>
            <w:tcW w:w="2430" w:type="dxa"/>
            <w:tcBorders>
              <w:top w:val="single" w:sz="4" w:space="0" w:color="000000"/>
              <w:bottom w:val="single" w:sz="4" w:space="0" w:color="000000"/>
              <w:right w:val="single" w:sz="4" w:space="0" w:color="000000"/>
            </w:tcBorders>
            <w:shd w:val="clear" w:color="auto" w:fill="auto"/>
            <w:vAlign w:val="center"/>
          </w:tcPr>
          <w:p w14:paraId="5A7E751E"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DESAMPARADOS</w:t>
            </w:r>
          </w:p>
        </w:tc>
        <w:tc>
          <w:tcPr>
            <w:tcW w:w="2426" w:type="dxa"/>
            <w:gridSpan w:val="2"/>
            <w:tcBorders>
              <w:top w:val="single" w:sz="4" w:space="0" w:color="000000"/>
              <w:bottom w:val="single" w:sz="4" w:space="0" w:color="000000"/>
              <w:right w:val="single" w:sz="4" w:space="0" w:color="000000"/>
            </w:tcBorders>
            <w:shd w:val="clear" w:color="auto" w:fill="auto"/>
            <w:vAlign w:val="center"/>
          </w:tcPr>
          <w:p w14:paraId="5A7E751F"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₡7,000,000.00</w:t>
            </w:r>
          </w:p>
        </w:tc>
        <w:tc>
          <w:tcPr>
            <w:tcW w:w="10" w:type="dxa"/>
          </w:tcPr>
          <w:p w14:paraId="5A7E7520" w14:textId="77777777" w:rsidR="000F2F95" w:rsidRDefault="000F2F95">
            <w:pPr>
              <w:widowControl w:val="0"/>
            </w:pPr>
          </w:p>
        </w:tc>
        <w:tc>
          <w:tcPr>
            <w:tcW w:w="10" w:type="dxa"/>
          </w:tcPr>
          <w:p w14:paraId="5A7E7521" w14:textId="77777777" w:rsidR="000F2F95" w:rsidRDefault="000F2F95">
            <w:pPr>
              <w:widowControl w:val="0"/>
            </w:pPr>
          </w:p>
        </w:tc>
      </w:tr>
      <w:tr w:rsidR="000F2F95" w14:paraId="5A7E7528" w14:textId="77777777">
        <w:trPr>
          <w:trHeight w:val="50"/>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E7523"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14</w:t>
            </w:r>
          </w:p>
        </w:tc>
        <w:tc>
          <w:tcPr>
            <w:tcW w:w="2430" w:type="dxa"/>
            <w:tcBorders>
              <w:top w:val="single" w:sz="4" w:space="0" w:color="000000"/>
              <w:bottom w:val="single" w:sz="4" w:space="0" w:color="000000"/>
              <w:right w:val="single" w:sz="4" w:space="0" w:color="000000"/>
            </w:tcBorders>
            <w:shd w:val="clear" w:color="auto" w:fill="auto"/>
            <w:vAlign w:val="center"/>
          </w:tcPr>
          <w:p w14:paraId="5A7E7524"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TURRIALBA</w:t>
            </w:r>
          </w:p>
        </w:tc>
        <w:tc>
          <w:tcPr>
            <w:tcW w:w="2426" w:type="dxa"/>
            <w:gridSpan w:val="2"/>
            <w:tcBorders>
              <w:top w:val="single" w:sz="4" w:space="0" w:color="000000"/>
              <w:bottom w:val="single" w:sz="4" w:space="0" w:color="000000"/>
              <w:right w:val="single" w:sz="4" w:space="0" w:color="000000"/>
            </w:tcBorders>
            <w:shd w:val="clear" w:color="auto" w:fill="auto"/>
            <w:vAlign w:val="center"/>
          </w:tcPr>
          <w:p w14:paraId="5A7E7525"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₡7,000,000.00</w:t>
            </w:r>
          </w:p>
        </w:tc>
        <w:tc>
          <w:tcPr>
            <w:tcW w:w="10" w:type="dxa"/>
          </w:tcPr>
          <w:p w14:paraId="5A7E7526" w14:textId="77777777" w:rsidR="000F2F95" w:rsidRDefault="000F2F95">
            <w:pPr>
              <w:widowControl w:val="0"/>
            </w:pPr>
          </w:p>
        </w:tc>
        <w:tc>
          <w:tcPr>
            <w:tcW w:w="10" w:type="dxa"/>
          </w:tcPr>
          <w:p w14:paraId="5A7E7527" w14:textId="77777777" w:rsidR="000F2F95" w:rsidRDefault="000F2F95">
            <w:pPr>
              <w:widowControl w:val="0"/>
            </w:pPr>
          </w:p>
        </w:tc>
      </w:tr>
      <w:tr w:rsidR="000F2F95" w14:paraId="5A7E752E" w14:textId="77777777">
        <w:trPr>
          <w:trHeight w:val="50"/>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E7529"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15</w:t>
            </w:r>
          </w:p>
        </w:tc>
        <w:tc>
          <w:tcPr>
            <w:tcW w:w="2430" w:type="dxa"/>
            <w:tcBorders>
              <w:top w:val="single" w:sz="4" w:space="0" w:color="000000"/>
              <w:bottom w:val="single" w:sz="4" w:space="0" w:color="000000"/>
              <w:right w:val="single" w:sz="4" w:space="0" w:color="000000"/>
            </w:tcBorders>
            <w:shd w:val="clear" w:color="auto" w:fill="auto"/>
            <w:vAlign w:val="center"/>
          </w:tcPr>
          <w:p w14:paraId="5A7E752A"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PÓAS</w:t>
            </w:r>
          </w:p>
        </w:tc>
        <w:tc>
          <w:tcPr>
            <w:tcW w:w="2426" w:type="dxa"/>
            <w:gridSpan w:val="2"/>
            <w:tcBorders>
              <w:top w:val="single" w:sz="4" w:space="0" w:color="000000"/>
              <w:bottom w:val="single" w:sz="4" w:space="0" w:color="000000"/>
              <w:right w:val="single" w:sz="4" w:space="0" w:color="000000"/>
            </w:tcBorders>
            <w:shd w:val="clear" w:color="auto" w:fill="auto"/>
            <w:vAlign w:val="center"/>
          </w:tcPr>
          <w:p w14:paraId="5A7E752B"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₡7,000,000.00</w:t>
            </w:r>
          </w:p>
        </w:tc>
        <w:tc>
          <w:tcPr>
            <w:tcW w:w="10" w:type="dxa"/>
          </w:tcPr>
          <w:p w14:paraId="5A7E752C" w14:textId="77777777" w:rsidR="000F2F95" w:rsidRDefault="000F2F95">
            <w:pPr>
              <w:widowControl w:val="0"/>
            </w:pPr>
          </w:p>
        </w:tc>
        <w:tc>
          <w:tcPr>
            <w:tcW w:w="10" w:type="dxa"/>
          </w:tcPr>
          <w:p w14:paraId="5A7E752D" w14:textId="77777777" w:rsidR="000F2F95" w:rsidRDefault="000F2F95">
            <w:pPr>
              <w:widowControl w:val="0"/>
            </w:pPr>
          </w:p>
        </w:tc>
      </w:tr>
      <w:tr w:rsidR="000F2F95" w14:paraId="5A7E7534" w14:textId="77777777">
        <w:trPr>
          <w:trHeight w:val="50"/>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E752F"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16</w:t>
            </w:r>
          </w:p>
        </w:tc>
        <w:tc>
          <w:tcPr>
            <w:tcW w:w="2430" w:type="dxa"/>
            <w:tcBorders>
              <w:top w:val="single" w:sz="4" w:space="0" w:color="000000"/>
              <w:bottom w:val="single" w:sz="4" w:space="0" w:color="000000"/>
              <w:right w:val="single" w:sz="4" w:space="0" w:color="000000"/>
            </w:tcBorders>
            <w:shd w:val="clear" w:color="auto" w:fill="auto"/>
            <w:vAlign w:val="center"/>
          </w:tcPr>
          <w:p w14:paraId="5A7E7530"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SANTA BARBARA</w:t>
            </w:r>
          </w:p>
        </w:tc>
        <w:tc>
          <w:tcPr>
            <w:tcW w:w="2426" w:type="dxa"/>
            <w:gridSpan w:val="2"/>
            <w:tcBorders>
              <w:top w:val="single" w:sz="4" w:space="0" w:color="000000"/>
              <w:bottom w:val="single" w:sz="4" w:space="0" w:color="000000"/>
              <w:right w:val="single" w:sz="4" w:space="0" w:color="000000"/>
            </w:tcBorders>
            <w:shd w:val="clear" w:color="auto" w:fill="auto"/>
            <w:vAlign w:val="center"/>
          </w:tcPr>
          <w:p w14:paraId="5A7E7531"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₡7,000,000.00</w:t>
            </w:r>
          </w:p>
        </w:tc>
        <w:tc>
          <w:tcPr>
            <w:tcW w:w="10" w:type="dxa"/>
          </w:tcPr>
          <w:p w14:paraId="5A7E7532" w14:textId="77777777" w:rsidR="000F2F95" w:rsidRDefault="000F2F95">
            <w:pPr>
              <w:widowControl w:val="0"/>
            </w:pPr>
          </w:p>
        </w:tc>
        <w:tc>
          <w:tcPr>
            <w:tcW w:w="10" w:type="dxa"/>
          </w:tcPr>
          <w:p w14:paraId="5A7E7533" w14:textId="77777777" w:rsidR="000F2F95" w:rsidRDefault="000F2F95">
            <w:pPr>
              <w:widowControl w:val="0"/>
            </w:pPr>
          </w:p>
        </w:tc>
      </w:tr>
      <w:tr w:rsidR="000F2F95" w14:paraId="5A7E753A" w14:textId="77777777">
        <w:trPr>
          <w:trHeight w:val="50"/>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E7535"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17</w:t>
            </w:r>
          </w:p>
        </w:tc>
        <w:tc>
          <w:tcPr>
            <w:tcW w:w="2430" w:type="dxa"/>
            <w:tcBorders>
              <w:top w:val="single" w:sz="4" w:space="0" w:color="000000"/>
              <w:bottom w:val="single" w:sz="4" w:space="0" w:color="000000"/>
              <w:right w:val="single" w:sz="4" w:space="0" w:color="000000"/>
            </w:tcBorders>
            <w:shd w:val="clear" w:color="auto" w:fill="auto"/>
            <w:vAlign w:val="center"/>
          </w:tcPr>
          <w:p w14:paraId="5A7E7536"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SAN JOSÉ</w:t>
            </w:r>
          </w:p>
        </w:tc>
        <w:tc>
          <w:tcPr>
            <w:tcW w:w="2426" w:type="dxa"/>
            <w:gridSpan w:val="2"/>
            <w:tcBorders>
              <w:top w:val="single" w:sz="4" w:space="0" w:color="000000"/>
              <w:bottom w:val="single" w:sz="4" w:space="0" w:color="000000"/>
              <w:right w:val="single" w:sz="4" w:space="0" w:color="000000"/>
            </w:tcBorders>
            <w:shd w:val="clear" w:color="auto" w:fill="auto"/>
            <w:vAlign w:val="center"/>
          </w:tcPr>
          <w:p w14:paraId="5A7E7537"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₡7,000,000.00</w:t>
            </w:r>
          </w:p>
        </w:tc>
        <w:tc>
          <w:tcPr>
            <w:tcW w:w="10" w:type="dxa"/>
          </w:tcPr>
          <w:p w14:paraId="5A7E7538" w14:textId="77777777" w:rsidR="000F2F95" w:rsidRDefault="000F2F95">
            <w:pPr>
              <w:widowControl w:val="0"/>
            </w:pPr>
          </w:p>
        </w:tc>
        <w:tc>
          <w:tcPr>
            <w:tcW w:w="10" w:type="dxa"/>
          </w:tcPr>
          <w:p w14:paraId="5A7E7539" w14:textId="77777777" w:rsidR="000F2F95" w:rsidRDefault="000F2F95">
            <w:pPr>
              <w:widowControl w:val="0"/>
            </w:pPr>
          </w:p>
        </w:tc>
      </w:tr>
      <w:tr w:rsidR="000F2F95" w14:paraId="5A7E7540" w14:textId="77777777">
        <w:trPr>
          <w:trHeight w:val="50"/>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E753B"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18</w:t>
            </w:r>
          </w:p>
        </w:tc>
        <w:tc>
          <w:tcPr>
            <w:tcW w:w="2430" w:type="dxa"/>
            <w:tcBorders>
              <w:top w:val="single" w:sz="4" w:space="0" w:color="000000"/>
              <w:bottom w:val="single" w:sz="4" w:space="0" w:color="000000"/>
              <w:right w:val="single" w:sz="4" w:space="0" w:color="000000"/>
            </w:tcBorders>
            <w:shd w:val="clear" w:color="auto" w:fill="auto"/>
            <w:vAlign w:val="center"/>
          </w:tcPr>
          <w:p w14:paraId="5A7E753C"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JIMÉNEZ</w:t>
            </w:r>
          </w:p>
        </w:tc>
        <w:tc>
          <w:tcPr>
            <w:tcW w:w="2426" w:type="dxa"/>
            <w:gridSpan w:val="2"/>
            <w:tcBorders>
              <w:top w:val="single" w:sz="4" w:space="0" w:color="000000"/>
              <w:bottom w:val="single" w:sz="4" w:space="0" w:color="000000"/>
              <w:right w:val="single" w:sz="4" w:space="0" w:color="000000"/>
            </w:tcBorders>
            <w:shd w:val="clear" w:color="auto" w:fill="auto"/>
            <w:vAlign w:val="center"/>
          </w:tcPr>
          <w:p w14:paraId="5A7E753D"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₡7,000,000.00</w:t>
            </w:r>
          </w:p>
        </w:tc>
        <w:tc>
          <w:tcPr>
            <w:tcW w:w="10" w:type="dxa"/>
          </w:tcPr>
          <w:p w14:paraId="5A7E753E" w14:textId="77777777" w:rsidR="000F2F95" w:rsidRDefault="000F2F95">
            <w:pPr>
              <w:widowControl w:val="0"/>
            </w:pPr>
          </w:p>
        </w:tc>
        <w:tc>
          <w:tcPr>
            <w:tcW w:w="10" w:type="dxa"/>
          </w:tcPr>
          <w:p w14:paraId="5A7E753F" w14:textId="77777777" w:rsidR="000F2F95" w:rsidRDefault="000F2F95">
            <w:pPr>
              <w:widowControl w:val="0"/>
            </w:pPr>
          </w:p>
        </w:tc>
      </w:tr>
      <w:tr w:rsidR="000F2F95" w14:paraId="5A7E7542" w14:textId="77777777">
        <w:trPr>
          <w:trHeight w:val="125"/>
          <w:jc w:val="center"/>
        </w:trPr>
        <w:tc>
          <w:tcPr>
            <w:tcW w:w="5295"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5A7E7541" w14:textId="77777777" w:rsidR="000F2F95" w:rsidRDefault="00000000">
            <w:pPr>
              <w:widowControl w:val="0"/>
              <w:jc w:val="center"/>
              <w:rPr>
                <w:rFonts w:ascii="Arial" w:hAnsi="Arial" w:cs="Arial"/>
                <w:b/>
                <w:bCs/>
                <w:color w:val="000000"/>
                <w:sz w:val="24"/>
                <w:szCs w:val="24"/>
                <w:lang w:eastAsia="es-CR"/>
              </w:rPr>
            </w:pPr>
            <w:r>
              <w:rPr>
                <w:rFonts w:ascii="Arial" w:hAnsi="Arial" w:cs="Arial"/>
                <w:b/>
                <w:bCs/>
                <w:color w:val="000000"/>
                <w:sz w:val="24"/>
                <w:szCs w:val="24"/>
                <w:lang w:eastAsia="es-CR"/>
              </w:rPr>
              <w:t>REGIÓN HUETAR CARIBE</w:t>
            </w:r>
          </w:p>
        </w:tc>
      </w:tr>
      <w:tr w:rsidR="000F2F95" w14:paraId="5A7E7548" w14:textId="77777777">
        <w:trPr>
          <w:trHeight w:val="40"/>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E7543"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1</w:t>
            </w:r>
            <w:r>
              <w:rPr>
                <w:rFonts w:ascii="Arial" w:hAnsi="Arial" w:cs="Arial"/>
                <w:color w:val="000000"/>
                <w:sz w:val="24"/>
                <w:szCs w:val="24"/>
                <w:lang w:eastAsia="es-CR"/>
              </w:rPr>
              <w:lastRenderedPageBreak/>
              <w:t>9</w:t>
            </w:r>
          </w:p>
        </w:tc>
        <w:tc>
          <w:tcPr>
            <w:tcW w:w="2430" w:type="dxa"/>
            <w:tcBorders>
              <w:top w:val="single" w:sz="4" w:space="0" w:color="000000"/>
              <w:bottom w:val="single" w:sz="4" w:space="0" w:color="000000"/>
              <w:right w:val="single" w:sz="4" w:space="0" w:color="000000"/>
            </w:tcBorders>
            <w:shd w:val="clear" w:color="auto" w:fill="auto"/>
            <w:vAlign w:val="center"/>
          </w:tcPr>
          <w:p w14:paraId="5A7E7544"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lastRenderedPageBreak/>
              <w:t>GUACIMO</w:t>
            </w:r>
          </w:p>
        </w:tc>
        <w:tc>
          <w:tcPr>
            <w:tcW w:w="2426" w:type="dxa"/>
            <w:gridSpan w:val="2"/>
            <w:tcBorders>
              <w:top w:val="single" w:sz="4" w:space="0" w:color="000000"/>
              <w:bottom w:val="single" w:sz="4" w:space="0" w:color="000000"/>
              <w:right w:val="single" w:sz="4" w:space="0" w:color="000000"/>
            </w:tcBorders>
            <w:shd w:val="clear" w:color="auto" w:fill="auto"/>
            <w:vAlign w:val="center"/>
          </w:tcPr>
          <w:p w14:paraId="5A7E7545"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₡7,000,000.00</w:t>
            </w:r>
          </w:p>
        </w:tc>
        <w:tc>
          <w:tcPr>
            <w:tcW w:w="10" w:type="dxa"/>
          </w:tcPr>
          <w:p w14:paraId="5A7E7546" w14:textId="77777777" w:rsidR="000F2F95" w:rsidRDefault="000F2F95">
            <w:pPr>
              <w:widowControl w:val="0"/>
            </w:pPr>
          </w:p>
        </w:tc>
        <w:tc>
          <w:tcPr>
            <w:tcW w:w="10" w:type="dxa"/>
          </w:tcPr>
          <w:p w14:paraId="5A7E7547" w14:textId="77777777" w:rsidR="000F2F95" w:rsidRDefault="000F2F95">
            <w:pPr>
              <w:widowControl w:val="0"/>
            </w:pPr>
          </w:p>
        </w:tc>
      </w:tr>
      <w:tr w:rsidR="000F2F95" w14:paraId="5A7E754E" w14:textId="77777777">
        <w:trPr>
          <w:trHeight w:val="50"/>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E7549"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20</w:t>
            </w:r>
          </w:p>
        </w:tc>
        <w:tc>
          <w:tcPr>
            <w:tcW w:w="2430" w:type="dxa"/>
            <w:tcBorders>
              <w:top w:val="single" w:sz="4" w:space="0" w:color="000000"/>
              <w:bottom w:val="single" w:sz="4" w:space="0" w:color="000000"/>
              <w:right w:val="single" w:sz="4" w:space="0" w:color="000000"/>
            </w:tcBorders>
            <w:shd w:val="clear" w:color="auto" w:fill="auto"/>
            <w:vAlign w:val="center"/>
          </w:tcPr>
          <w:p w14:paraId="5A7E754A"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MATINA</w:t>
            </w:r>
          </w:p>
        </w:tc>
        <w:tc>
          <w:tcPr>
            <w:tcW w:w="2426" w:type="dxa"/>
            <w:gridSpan w:val="2"/>
            <w:tcBorders>
              <w:top w:val="single" w:sz="4" w:space="0" w:color="000000"/>
              <w:bottom w:val="single" w:sz="4" w:space="0" w:color="000000"/>
              <w:right w:val="single" w:sz="4" w:space="0" w:color="000000"/>
            </w:tcBorders>
            <w:shd w:val="clear" w:color="auto" w:fill="auto"/>
            <w:vAlign w:val="center"/>
          </w:tcPr>
          <w:p w14:paraId="5A7E754B"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₡7,000,000.00</w:t>
            </w:r>
          </w:p>
        </w:tc>
        <w:tc>
          <w:tcPr>
            <w:tcW w:w="10" w:type="dxa"/>
          </w:tcPr>
          <w:p w14:paraId="5A7E754C" w14:textId="77777777" w:rsidR="000F2F95" w:rsidRDefault="000F2F95">
            <w:pPr>
              <w:widowControl w:val="0"/>
            </w:pPr>
          </w:p>
        </w:tc>
        <w:tc>
          <w:tcPr>
            <w:tcW w:w="10" w:type="dxa"/>
          </w:tcPr>
          <w:p w14:paraId="5A7E754D" w14:textId="77777777" w:rsidR="000F2F95" w:rsidRDefault="000F2F95">
            <w:pPr>
              <w:widowControl w:val="0"/>
            </w:pPr>
          </w:p>
        </w:tc>
      </w:tr>
      <w:tr w:rsidR="000F2F95" w14:paraId="5A7E7554" w14:textId="77777777">
        <w:trPr>
          <w:trHeight w:val="50"/>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E754F"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21</w:t>
            </w:r>
          </w:p>
        </w:tc>
        <w:tc>
          <w:tcPr>
            <w:tcW w:w="2430" w:type="dxa"/>
            <w:tcBorders>
              <w:top w:val="single" w:sz="4" w:space="0" w:color="000000"/>
              <w:bottom w:val="single" w:sz="4" w:space="0" w:color="000000"/>
              <w:right w:val="single" w:sz="4" w:space="0" w:color="000000"/>
            </w:tcBorders>
            <w:shd w:val="clear" w:color="auto" w:fill="auto"/>
            <w:vAlign w:val="center"/>
          </w:tcPr>
          <w:p w14:paraId="5A7E7550"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POCOCI</w:t>
            </w:r>
          </w:p>
        </w:tc>
        <w:tc>
          <w:tcPr>
            <w:tcW w:w="2426" w:type="dxa"/>
            <w:gridSpan w:val="2"/>
            <w:tcBorders>
              <w:top w:val="single" w:sz="4" w:space="0" w:color="000000"/>
              <w:bottom w:val="single" w:sz="4" w:space="0" w:color="000000"/>
              <w:right w:val="single" w:sz="4" w:space="0" w:color="000000"/>
            </w:tcBorders>
            <w:shd w:val="clear" w:color="auto" w:fill="auto"/>
            <w:vAlign w:val="center"/>
          </w:tcPr>
          <w:p w14:paraId="5A7E7551"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₡7,000,000.00</w:t>
            </w:r>
          </w:p>
        </w:tc>
        <w:tc>
          <w:tcPr>
            <w:tcW w:w="10" w:type="dxa"/>
          </w:tcPr>
          <w:p w14:paraId="5A7E7552" w14:textId="77777777" w:rsidR="000F2F95" w:rsidRDefault="000F2F95">
            <w:pPr>
              <w:widowControl w:val="0"/>
            </w:pPr>
          </w:p>
        </w:tc>
        <w:tc>
          <w:tcPr>
            <w:tcW w:w="10" w:type="dxa"/>
          </w:tcPr>
          <w:p w14:paraId="5A7E7553" w14:textId="77777777" w:rsidR="000F2F95" w:rsidRDefault="000F2F95">
            <w:pPr>
              <w:widowControl w:val="0"/>
            </w:pPr>
          </w:p>
        </w:tc>
      </w:tr>
      <w:tr w:rsidR="000F2F95" w14:paraId="5A7E755A" w14:textId="77777777">
        <w:trPr>
          <w:trHeight w:val="50"/>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E7555"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22</w:t>
            </w:r>
          </w:p>
        </w:tc>
        <w:tc>
          <w:tcPr>
            <w:tcW w:w="2430" w:type="dxa"/>
            <w:tcBorders>
              <w:top w:val="single" w:sz="4" w:space="0" w:color="000000"/>
              <w:bottom w:val="single" w:sz="4" w:space="0" w:color="000000"/>
              <w:right w:val="single" w:sz="4" w:space="0" w:color="000000"/>
            </w:tcBorders>
            <w:shd w:val="clear" w:color="auto" w:fill="auto"/>
            <w:vAlign w:val="center"/>
          </w:tcPr>
          <w:p w14:paraId="5A7E7556"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LIMON</w:t>
            </w:r>
          </w:p>
        </w:tc>
        <w:tc>
          <w:tcPr>
            <w:tcW w:w="2426" w:type="dxa"/>
            <w:gridSpan w:val="2"/>
            <w:tcBorders>
              <w:top w:val="single" w:sz="4" w:space="0" w:color="000000"/>
              <w:bottom w:val="single" w:sz="4" w:space="0" w:color="000000"/>
              <w:right w:val="single" w:sz="4" w:space="0" w:color="000000"/>
            </w:tcBorders>
            <w:shd w:val="clear" w:color="auto" w:fill="auto"/>
            <w:vAlign w:val="center"/>
          </w:tcPr>
          <w:p w14:paraId="5A7E7557"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₡7,000,000.00</w:t>
            </w:r>
          </w:p>
        </w:tc>
        <w:tc>
          <w:tcPr>
            <w:tcW w:w="10" w:type="dxa"/>
          </w:tcPr>
          <w:p w14:paraId="5A7E7558" w14:textId="77777777" w:rsidR="000F2F95" w:rsidRDefault="000F2F95">
            <w:pPr>
              <w:widowControl w:val="0"/>
            </w:pPr>
          </w:p>
        </w:tc>
        <w:tc>
          <w:tcPr>
            <w:tcW w:w="10" w:type="dxa"/>
          </w:tcPr>
          <w:p w14:paraId="5A7E7559" w14:textId="77777777" w:rsidR="000F2F95" w:rsidRDefault="000F2F95">
            <w:pPr>
              <w:widowControl w:val="0"/>
            </w:pPr>
          </w:p>
        </w:tc>
      </w:tr>
      <w:tr w:rsidR="000F2F95" w14:paraId="5A7E755C" w14:textId="77777777">
        <w:trPr>
          <w:trHeight w:val="125"/>
          <w:jc w:val="center"/>
        </w:trPr>
        <w:tc>
          <w:tcPr>
            <w:tcW w:w="5295"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5A7E755B" w14:textId="77777777" w:rsidR="000F2F95" w:rsidRDefault="00000000">
            <w:pPr>
              <w:widowControl w:val="0"/>
              <w:jc w:val="center"/>
              <w:rPr>
                <w:rFonts w:ascii="Arial" w:hAnsi="Arial" w:cs="Arial"/>
                <w:b/>
                <w:bCs/>
                <w:color w:val="000000"/>
                <w:sz w:val="24"/>
                <w:szCs w:val="24"/>
                <w:lang w:eastAsia="es-CR"/>
              </w:rPr>
            </w:pPr>
            <w:r>
              <w:rPr>
                <w:rFonts w:ascii="Arial" w:hAnsi="Arial" w:cs="Arial"/>
                <w:b/>
                <w:bCs/>
                <w:color w:val="000000"/>
                <w:sz w:val="24"/>
                <w:szCs w:val="24"/>
                <w:lang w:eastAsia="es-CR"/>
              </w:rPr>
              <w:t>REGIÓN CHOROTEGA</w:t>
            </w:r>
          </w:p>
        </w:tc>
      </w:tr>
      <w:tr w:rsidR="000F2F95" w14:paraId="5A7E7562" w14:textId="77777777">
        <w:trPr>
          <w:trHeight w:val="40"/>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E755D"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23</w:t>
            </w:r>
          </w:p>
        </w:tc>
        <w:tc>
          <w:tcPr>
            <w:tcW w:w="2430" w:type="dxa"/>
            <w:tcBorders>
              <w:top w:val="single" w:sz="4" w:space="0" w:color="000000"/>
              <w:bottom w:val="single" w:sz="4" w:space="0" w:color="000000"/>
              <w:right w:val="single" w:sz="4" w:space="0" w:color="000000"/>
            </w:tcBorders>
            <w:shd w:val="clear" w:color="auto" w:fill="auto"/>
            <w:vAlign w:val="center"/>
          </w:tcPr>
          <w:p w14:paraId="5A7E755E"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LA CRUZ</w:t>
            </w:r>
          </w:p>
        </w:tc>
        <w:tc>
          <w:tcPr>
            <w:tcW w:w="2426" w:type="dxa"/>
            <w:gridSpan w:val="2"/>
            <w:tcBorders>
              <w:top w:val="single" w:sz="4" w:space="0" w:color="000000"/>
              <w:bottom w:val="single" w:sz="4" w:space="0" w:color="000000"/>
              <w:right w:val="single" w:sz="4" w:space="0" w:color="000000"/>
            </w:tcBorders>
            <w:shd w:val="clear" w:color="auto" w:fill="auto"/>
            <w:vAlign w:val="center"/>
          </w:tcPr>
          <w:p w14:paraId="5A7E755F"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₡7,000,000.00</w:t>
            </w:r>
          </w:p>
        </w:tc>
        <w:tc>
          <w:tcPr>
            <w:tcW w:w="10" w:type="dxa"/>
          </w:tcPr>
          <w:p w14:paraId="5A7E7560" w14:textId="77777777" w:rsidR="000F2F95" w:rsidRDefault="000F2F95">
            <w:pPr>
              <w:widowControl w:val="0"/>
            </w:pPr>
          </w:p>
        </w:tc>
        <w:tc>
          <w:tcPr>
            <w:tcW w:w="10" w:type="dxa"/>
          </w:tcPr>
          <w:p w14:paraId="5A7E7561" w14:textId="77777777" w:rsidR="000F2F95" w:rsidRDefault="000F2F95">
            <w:pPr>
              <w:widowControl w:val="0"/>
            </w:pPr>
          </w:p>
        </w:tc>
      </w:tr>
      <w:tr w:rsidR="000F2F95" w14:paraId="5A7E7568" w14:textId="77777777">
        <w:trPr>
          <w:trHeight w:val="50"/>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E7563"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24</w:t>
            </w:r>
          </w:p>
        </w:tc>
        <w:tc>
          <w:tcPr>
            <w:tcW w:w="2430" w:type="dxa"/>
            <w:tcBorders>
              <w:top w:val="single" w:sz="4" w:space="0" w:color="000000"/>
              <w:bottom w:val="single" w:sz="4" w:space="0" w:color="000000"/>
              <w:right w:val="single" w:sz="4" w:space="0" w:color="000000"/>
            </w:tcBorders>
            <w:shd w:val="clear" w:color="auto" w:fill="auto"/>
            <w:vAlign w:val="center"/>
          </w:tcPr>
          <w:p w14:paraId="5A7E7564"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CARRILLO</w:t>
            </w:r>
          </w:p>
        </w:tc>
        <w:tc>
          <w:tcPr>
            <w:tcW w:w="2426" w:type="dxa"/>
            <w:gridSpan w:val="2"/>
            <w:tcBorders>
              <w:top w:val="single" w:sz="4" w:space="0" w:color="000000"/>
              <w:bottom w:val="single" w:sz="4" w:space="0" w:color="000000"/>
              <w:right w:val="single" w:sz="4" w:space="0" w:color="000000"/>
            </w:tcBorders>
            <w:shd w:val="clear" w:color="auto" w:fill="auto"/>
            <w:vAlign w:val="center"/>
          </w:tcPr>
          <w:p w14:paraId="5A7E7565"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₡7,000,000.00</w:t>
            </w:r>
          </w:p>
        </w:tc>
        <w:tc>
          <w:tcPr>
            <w:tcW w:w="10" w:type="dxa"/>
          </w:tcPr>
          <w:p w14:paraId="5A7E7566" w14:textId="77777777" w:rsidR="000F2F95" w:rsidRDefault="000F2F95">
            <w:pPr>
              <w:widowControl w:val="0"/>
            </w:pPr>
          </w:p>
        </w:tc>
        <w:tc>
          <w:tcPr>
            <w:tcW w:w="10" w:type="dxa"/>
          </w:tcPr>
          <w:p w14:paraId="5A7E7567" w14:textId="77777777" w:rsidR="000F2F95" w:rsidRDefault="000F2F95">
            <w:pPr>
              <w:widowControl w:val="0"/>
            </w:pPr>
          </w:p>
        </w:tc>
      </w:tr>
      <w:tr w:rsidR="000F2F95" w14:paraId="5A7E756E" w14:textId="77777777">
        <w:trPr>
          <w:trHeight w:val="50"/>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E7569"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25</w:t>
            </w:r>
          </w:p>
        </w:tc>
        <w:tc>
          <w:tcPr>
            <w:tcW w:w="2430" w:type="dxa"/>
            <w:tcBorders>
              <w:top w:val="single" w:sz="4" w:space="0" w:color="000000"/>
              <w:bottom w:val="single" w:sz="4" w:space="0" w:color="000000"/>
              <w:right w:val="single" w:sz="4" w:space="0" w:color="000000"/>
            </w:tcBorders>
            <w:shd w:val="clear" w:color="auto" w:fill="auto"/>
            <w:vAlign w:val="center"/>
          </w:tcPr>
          <w:p w14:paraId="5A7E756A"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BAGACES</w:t>
            </w:r>
          </w:p>
        </w:tc>
        <w:tc>
          <w:tcPr>
            <w:tcW w:w="2426" w:type="dxa"/>
            <w:gridSpan w:val="2"/>
            <w:tcBorders>
              <w:top w:val="single" w:sz="4" w:space="0" w:color="000000"/>
              <w:bottom w:val="single" w:sz="4" w:space="0" w:color="000000"/>
              <w:right w:val="single" w:sz="4" w:space="0" w:color="000000"/>
            </w:tcBorders>
            <w:shd w:val="clear" w:color="auto" w:fill="auto"/>
            <w:vAlign w:val="center"/>
          </w:tcPr>
          <w:p w14:paraId="5A7E756B"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₡7,000,000.00</w:t>
            </w:r>
          </w:p>
        </w:tc>
        <w:tc>
          <w:tcPr>
            <w:tcW w:w="10" w:type="dxa"/>
          </w:tcPr>
          <w:p w14:paraId="5A7E756C" w14:textId="77777777" w:rsidR="000F2F95" w:rsidRDefault="000F2F95">
            <w:pPr>
              <w:widowControl w:val="0"/>
            </w:pPr>
          </w:p>
        </w:tc>
        <w:tc>
          <w:tcPr>
            <w:tcW w:w="10" w:type="dxa"/>
          </w:tcPr>
          <w:p w14:paraId="5A7E756D" w14:textId="77777777" w:rsidR="000F2F95" w:rsidRDefault="000F2F95">
            <w:pPr>
              <w:widowControl w:val="0"/>
            </w:pPr>
          </w:p>
        </w:tc>
      </w:tr>
      <w:tr w:rsidR="000F2F95" w14:paraId="5A7E7574" w14:textId="77777777">
        <w:trPr>
          <w:trHeight w:val="50"/>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E756F"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26</w:t>
            </w:r>
          </w:p>
        </w:tc>
        <w:tc>
          <w:tcPr>
            <w:tcW w:w="2430" w:type="dxa"/>
            <w:tcBorders>
              <w:top w:val="single" w:sz="4" w:space="0" w:color="000000"/>
              <w:bottom w:val="single" w:sz="4" w:space="0" w:color="000000"/>
              <w:right w:val="single" w:sz="4" w:space="0" w:color="000000"/>
            </w:tcBorders>
            <w:shd w:val="clear" w:color="auto" w:fill="auto"/>
            <w:vAlign w:val="center"/>
          </w:tcPr>
          <w:p w14:paraId="5A7E7570"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NICOYA</w:t>
            </w:r>
          </w:p>
        </w:tc>
        <w:tc>
          <w:tcPr>
            <w:tcW w:w="2426" w:type="dxa"/>
            <w:gridSpan w:val="2"/>
            <w:tcBorders>
              <w:top w:val="single" w:sz="4" w:space="0" w:color="000000"/>
              <w:bottom w:val="single" w:sz="4" w:space="0" w:color="000000"/>
              <w:right w:val="single" w:sz="4" w:space="0" w:color="000000"/>
            </w:tcBorders>
            <w:shd w:val="clear" w:color="auto" w:fill="auto"/>
            <w:vAlign w:val="center"/>
          </w:tcPr>
          <w:p w14:paraId="5A7E7571"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₡7,000,000.00</w:t>
            </w:r>
          </w:p>
        </w:tc>
        <w:tc>
          <w:tcPr>
            <w:tcW w:w="10" w:type="dxa"/>
          </w:tcPr>
          <w:p w14:paraId="5A7E7572" w14:textId="77777777" w:rsidR="000F2F95" w:rsidRDefault="000F2F95">
            <w:pPr>
              <w:widowControl w:val="0"/>
            </w:pPr>
          </w:p>
        </w:tc>
        <w:tc>
          <w:tcPr>
            <w:tcW w:w="10" w:type="dxa"/>
          </w:tcPr>
          <w:p w14:paraId="5A7E7573" w14:textId="77777777" w:rsidR="000F2F95" w:rsidRDefault="000F2F95">
            <w:pPr>
              <w:widowControl w:val="0"/>
            </w:pPr>
          </w:p>
        </w:tc>
      </w:tr>
      <w:tr w:rsidR="000F2F95" w14:paraId="5A7E757A" w14:textId="77777777">
        <w:trPr>
          <w:trHeight w:val="50"/>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E7575"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27</w:t>
            </w:r>
          </w:p>
        </w:tc>
        <w:tc>
          <w:tcPr>
            <w:tcW w:w="2430" w:type="dxa"/>
            <w:tcBorders>
              <w:top w:val="single" w:sz="4" w:space="0" w:color="000000"/>
              <w:bottom w:val="single" w:sz="4" w:space="0" w:color="000000"/>
              <w:right w:val="single" w:sz="4" w:space="0" w:color="000000"/>
            </w:tcBorders>
            <w:shd w:val="clear" w:color="auto" w:fill="auto"/>
            <w:vAlign w:val="center"/>
          </w:tcPr>
          <w:p w14:paraId="5A7E7576"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CAÑAS</w:t>
            </w:r>
          </w:p>
        </w:tc>
        <w:tc>
          <w:tcPr>
            <w:tcW w:w="2426" w:type="dxa"/>
            <w:gridSpan w:val="2"/>
            <w:tcBorders>
              <w:top w:val="single" w:sz="4" w:space="0" w:color="000000"/>
              <w:bottom w:val="single" w:sz="4" w:space="0" w:color="000000"/>
              <w:right w:val="single" w:sz="4" w:space="0" w:color="000000"/>
            </w:tcBorders>
            <w:shd w:val="clear" w:color="auto" w:fill="auto"/>
            <w:vAlign w:val="center"/>
          </w:tcPr>
          <w:p w14:paraId="5A7E7577"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₡7,000,000.00</w:t>
            </w:r>
          </w:p>
        </w:tc>
        <w:tc>
          <w:tcPr>
            <w:tcW w:w="10" w:type="dxa"/>
          </w:tcPr>
          <w:p w14:paraId="5A7E7578" w14:textId="77777777" w:rsidR="000F2F95" w:rsidRDefault="000F2F95">
            <w:pPr>
              <w:widowControl w:val="0"/>
            </w:pPr>
          </w:p>
        </w:tc>
        <w:tc>
          <w:tcPr>
            <w:tcW w:w="10" w:type="dxa"/>
          </w:tcPr>
          <w:p w14:paraId="5A7E7579" w14:textId="77777777" w:rsidR="000F2F95" w:rsidRDefault="000F2F95">
            <w:pPr>
              <w:widowControl w:val="0"/>
            </w:pPr>
          </w:p>
        </w:tc>
      </w:tr>
      <w:tr w:rsidR="000F2F95" w14:paraId="5A7E7580" w14:textId="77777777">
        <w:trPr>
          <w:trHeight w:val="50"/>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E757B"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28</w:t>
            </w:r>
          </w:p>
        </w:tc>
        <w:tc>
          <w:tcPr>
            <w:tcW w:w="2430" w:type="dxa"/>
            <w:tcBorders>
              <w:top w:val="single" w:sz="4" w:space="0" w:color="000000"/>
              <w:bottom w:val="single" w:sz="4" w:space="0" w:color="000000"/>
              <w:right w:val="single" w:sz="4" w:space="0" w:color="000000"/>
            </w:tcBorders>
            <w:shd w:val="clear" w:color="auto" w:fill="auto"/>
            <w:vAlign w:val="center"/>
          </w:tcPr>
          <w:p w14:paraId="5A7E757C"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SANTA CRUZ</w:t>
            </w:r>
          </w:p>
        </w:tc>
        <w:tc>
          <w:tcPr>
            <w:tcW w:w="2426" w:type="dxa"/>
            <w:gridSpan w:val="2"/>
            <w:tcBorders>
              <w:top w:val="single" w:sz="4" w:space="0" w:color="000000"/>
              <w:bottom w:val="single" w:sz="4" w:space="0" w:color="000000"/>
              <w:right w:val="single" w:sz="4" w:space="0" w:color="000000"/>
            </w:tcBorders>
            <w:shd w:val="clear" w:color="auto" w:fill="auto"/>
            <w:vAlign w:val="center"/>
          </w:tcPr>
          <w:p w14:paraId="5A7E757D"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₡7,000,000.00</w:t>
            </w:r>
          </w:p>
        </w:tc>
        <w:tc>
          <w:tcPr>
            <w:tcW w:w="10" w:type="dxa"/>
          </w:tcPr>
          <w:p w14:paraId="5A7E757E" w14:textId="77777777" w:rsidR="000F2F95" w:rsidRDefault="000F2F95">
            <w:pPr>
              <w:widowControl w:val="0"/>
            </w:pPr>
          </w:p>
        </w:tc>
        <w:tc>
          <w:tcPr>
            <w:tcW w:w="10" w:type="dxa"/>
          </w:tcPr>
          <w:p w14:paraId="5A7E757F" w14:textId="77777777" w:rsidR="000F2F95" w:rsidRDefault="000F2F95">
            <w:pPr>
              <w:widowControl w:val="0"/>
            </w:pPr>
          </w:p>
        </w:tc>
      </w:tr>
      <w:tr w:rsidR="000F2F95" w14:paraId="5A7E7586" w14:textId="77777777">
        <w:trPr>
          <w:trHeight w:val="50"/>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E7581"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29</w:t>
            </w:r>
          </w:p>
        </w:tc>
        <w:tc>
          <w:tcPr>
            <w:tcW w:w="2430" w:type="dxa"/>
            <w:tcBorders>
              <w:top w:val="single" w:sz="4" w:space="0" w:color="000000"/>
              <w:bottom w:val="single" w:sz="4" w:space="0" w:color="000000"/>
              <w:right w:val="single" w:sz="4" w:space="0" w:color="000000"/>
            </w:tcBorders>
            <w:shd w:val="clear" w:color="auto" w:fill="auto"/>
            <w:vAlign w:val="center"/>
          </w:tcPr>
          <w:p w14:paraId="5A7E7582"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LIBERIA</w:t>
            </w:r>
          </w:p>
        </w:tc>
        <w:tc>
          <w:tcPr>
            <w:tcW w:w="2426" w:type="dxa"/>
            <w:gridSpan w:val="2"/>
            <w:tcBorders>
              <w:top w:val="single" w:sz="4" w:space="0" w:color="000000"/>
              <w:bottom w:val="single" w:sz="4" w:space="0" w:color="000000"/>
              <w:right w:val="single" w:sz="4" w:space="0" w:color="000000"/>
            </w:tcBorders>
            <w:shd w:val="clear" w:color="auto" w:fill="auto"/>
            <w:vAlign w:val="center"/>
          </w:tcPr>
          <w:p w14:paraId="5A7E7583"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₡7,000,000.00</w:t>
            </w:r>
          </w:p>
        </w:tc>
        <w:tc>
          <w:tcPr>
            <w:tcW w:w="10" w:type="dxa"/>
          </w:tcPr>
          <w:p w14:paraId="5A7E7584" w14:textId="77777777" w:rsidR="000F2F95" w:rsidRDefault="000F2F95">
            <w:pPr>
              <w:widowControl w:val="0"/>
            </w:pPr>
          </w:p>
        </w:tc>
        <w:tc>
          <w:tcPr>
            <w:tcW w:w="10" w:type="dxa"/>
          </w:tcPr>
          <w:p w14:paraId="5A7E7585" w14:textId="77777777" w:rsidR="000F2F95" w:rsidRDefault="000F2F95">
            <w:pPr>
              <w:widowControl w:val="0"/>
            </w:pPr>
          </w:p>
        </w:tc>
      </w:tr>
      <w:tr w:rsidR="000F2F95" w14:paraId="5A7E758C" w14:textId="77777777">
        <w:trPr>
          <w:trHeight w:val="50"/>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E7587"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30</w:t>
            </w:r>
          </w:p>
        </w:tc>
        <w:tc>
          <w:tcPr>
            <w:tcW w:w="2430" w:type="dxa"/>
            <w:tcBorders>
              <w:top w:val="single" w:sz="4" w:space="0" w:color="000000"/>
              <w:bottom w:val="single" w:sz="4" w:space="0" w:color="000000"/>
              <w:right w:val="single" w:sz="4" w:space="0" w:color="000000"/>
            </w:tcBorders>
            <w:shd w:val="clear" w:color="auto" w:fill="auto"/>
            <w:vAlign w:val="center"/>
          </w:tcPr>
          <w:p w14:paraId="5A7E7588" w14:textId="77777777" w:rsidR="000F2F95" w:rsidRDefault="00000000">
            <w:pPr>
              <w:widowControl w:val="0"/>
              <w:jc w:val="both"/>
              <w:rPr>
                <w:rFonts w:ascii="Arial" w:hAnsi="Arial" w:cs="Arial"/>
                <w:color w:val="000000"/>
                <w:sz w:val="24"/>
                <w:szCs w:val="24"/>
                <w:lang w:eastAsia="es-CR"/>
              </w:rPr>
            </w:pPr>
            <w:r>
              <w:rPr>
                <w:rFonts w:ascii="Arial" w:hAnsi="Arial" w:cs="Arial"/>
                <w:color w:val="000000"/>
                <w:sz w:val="24"/>
                <w:szCs w:val="24"/>
                <w:lang w:eastAsia="es-CR"/>
              </w:rPr>
              <w:t>ABANGARES</w:t>
            </w:r>
          </w:p>
        </w:tc>
        <w:tc>
          <w:tcPr>
            <w:tcW w:w="2426" w:type="dxa"/>
            <w:gridSpan w:val="2"/>
            <w:tcBorders>
              <w:top w:val="single" w:sz="4" w:space="0" w:color="000000"/>
              <w:bottom w:val="single" w:sz="4" w:space="0" w:color="000000"/>
              <w:right w:val="single" w:sz="4" w:space="0" w:color="000000"/>
            </w:tcBorders>
            <w:shd w:val="clear" w:color="auto" w:fill="auto"/>
            <w:vAlign w:val="center"/>
          </w:tcPr>
          <w:p w14:paraId="5A7E7589" w14:textId="77777777" w:rsidR="000F2F95" w:rsidRDefault="00000000">
            <w:pPr>
              <w:widowControl w:val="0"/>
              <w:jc w:val="right"/>
              <w:rPr>
                <w:rFonts w:ascii="Arial" w:hAnsi="Arial" w:cs="Arial"/>
                <w:color w:val="000000"/>
                <w:sz w:val="24"/>
                <w:szCs w:val="24"/>
                <w:lang w:eastAsia="es-CR"/>
              </w:rPr>
            </w:pPr>
            <w:r>
              <w:rPr>
                <w:rFonts w:ascii="Arial" w:hAnsi="Arial" w:cs="Arial"/>
                <w:color w:val="000000"/>
                <w:sz w:val="24"/>
                <w:szCs w:val="24"/>
                <w:lang w:eastAsia="es-CR"/>
              </w:rPr>
              <w:t>₡7,000,000.00</w:t>
            </w:r>
          </w:p>
        </w:tc>
        <w:tc>
          <w:tcPr>
            <w:tcW w:w="10" w:type="dxa"/>
          </w:tcPr>
          <w:p w14:paraId="5A7E758A" w14:textId="77777777" w:rsidR="000F2F95" w:rsidRDefault="000F2F95">
            <w:pPr>
              <w:widowControl w:val="0"/>
            </w:pPr>
          </w:p>
        </w:tc>
        <w:tc>
          <w:tcPr>
            <w:tcW w:w="10" w:type="dxa"/>
          </w:tcPr>
          <w:p w14:paraId="5A7E758B" w14:textId="77777777" w:rsidR="000F2F95" w:rsidRDefault="000F2F95">
            <w:pPr>
              <w:widowControl w:val="0"/>
            </w:pPr>
          </w:p>
        </w:tc>
      </w:tr>
      <w:tr w:rsidR="000F2F95" w14:paraId="5A7E7591" w14:textId="77777777">
        <w:trPr>
          <w:trHeight w:val="125"/>
          <w:jc w:val="center"/>
        </w:trPr>
        <w:tc>
          <w:tcPr>
            <w:tcW w:w="2858"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5A7E758D" w14:textId="77777777" w:rsidR="000F2F95" w:rsidRDefault="00000000">
            <w:pPr>
              <w:widowControl w:val="0"/>
              <w:jc w:val="both"/>
              <w:rPr>
                <w:rFonts w:ascii="Arial" w:hAnsi="Arial" w:cs="Arial"/>
                <w:b/>
                <w:bCs/>
                <w:color w:val="000000"/>
                <w:sz w:val="24"/>
                <w:szCs w:val="24"/>
                <w:lang w:eastAsia="es-CR"/>
              </w:rPr>
            </w:pPr>
            <w:r>
              <w:rPr>
                <w:rFonts w:ascii="Arial" w:hAnsi="Arial" w:cs="Arial"/>
                <w:b/>
                <w:bCs/>
                <w:color w:val="000000"/>
                <w:sz w:val="24"/>
                <w:szCs w:val="24"/>
                <w:lang w:eastAsia="es-CR"/>
              </w:rPr>
              <w:t>TOTAL</w:t>
            </w:r>
          </w:p>
        </w:tc>
        <w:tc>
          <w:tcPr>
            <w:tcW w:w="2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E758E" w14:textId="77777777" w:rsidR="000F2F95" w:rsidRDefault="00000000">
            <w:pPr>
              <w:widowControl w:val="0"/>
              <w:jc w:val="right"/>
              <w:rPr>
                <w:rFonts w:ascii="Arial" w:hAnsi="Arial" w:cs="Arial"/>
                <w:b/>
                <w:bCs/>
                <w:color w:val="000000"/>
                <w:sz w:val="24"/>
                <w:szCs w:val="24"/>
                <w:lang w:eastAsia="es-CR"/>
              </w:rPr>
            </w:pPr>
            <w:r>
              <w:rPr>
                <w:rFonts w:ascii="Arial" w:hAnsi="Arial" w:cs="Arial"/>
                <w:b/>
                <w:bCs/>
                <w:color w:val="000000"/>
                <w:sz w:val="24"/>
                <w:szCs w:val="24"/>
                <w:lang w:eastAsia="es-CR"/>
              </w:rPr>
              <w:t>₡210,000,000.00</w:t>
            </w:r>
          </w:p>
        </w:tc>
        <w:tc>
          <w:tcPr>
            <w:tcW w:w="10" w:type="dxa"/>
          </w:tcPr>
          <w:p w14:paraId="5A7E758F" w14:textId="77777777" w:rsidR="000F2F95" w:rsidRDefault="000F2F95">
            <w:pPr>
              <w:widowControl w:val="0"/>
            </w:pPr>
          </w:p>
        </w:tc>
        <w:tc>
          <w:tcPr>
            <w:tcW w:w="10" w:type="dxa"/>
          </w:tcPr>
          <w:p w14:paraId="5A7E7590" w14:textId="77777777" w:rsidR="000F2F95" w:rsidRDefault="000F2F95">
            <w:pPr>
              <w:widowControl w:val="0"/>
            </w:pPr>
          </w:p>
        </w:tc>
      </w:tr>
    </w:tbl>
    <w:p w14:paraId="5A7E7592" w14:textId="77777777" w:rsidR="000F2F95" w:rsidRDefault="00000000">
      <w:pPr>
        <w:widowControl w:val="0"/>
        <w:tabs>
          <w:tab w:val="left" w:pos="8222"/>
        </w:tabs>
        <w:spacing w:before="240" w:after="240"/>
        <w:jc w:val="both"/>
        <w:rPr>
          <w:rFonts w:ascii="Arial" w:hAnsi="Arial" w:cs="Arial"/>
          <w:bCs/>
          <w:color w:val="000000"/>
          <w:sz w:val="24"/>
          <w:szCs w:val="24"/>
        </w:rPr>
      </w:pPr>
      <w:r>
        <w:rPr>
          <w:rFonts w:ascii="Arial" w:hAnsi="Arial" w:cs="Arial"/>
          <w:b/>
          <w:color w:val="000000"/>
          <w:sz w:val="24"/>
          <w:szCs w:val="24"/>
        </w:rPr>
        <w:t xml:space="preserve">Aprobado por unanimidad. ACUERDO FIRME. </w:t>
      </w:r>
      <w:r>
        <w:rPr>
          <w:rFonts w:ascii="Arial" w:hAnsi="Arial" w:cs="Arial"/>
          <w:bCs/>
          <w:color w:val="000000"/>
          <w:sz w:val="24"/>
          <w:szCs w:val="24"/>
        </w:rPr>
        <w:t>--------------------------------------------------------------</w:t>
      </w:r>
    </w:p>
    <w:p w14:paraId="5A7E7593" w14:textId="77777777" w:rsidR="000F2F95" w:rsidRDefault="00000000">
      <w:pPr>
        <w:widowControl w:val="0"/>
        <w:tabs>
          <w:tab w:val="left" w:pos="8222"/>
        </w:tabs>
        <w:jc w:val="both"/>
        <w:rPr>
          <w:rFonts w:ascii="Arial" w:hAnsi="Arial" w:cs="Arial"/>
          <w:b/>
          <w:caps/>
          <w:color w:val="000000"/>
          <w:sz w:val="24"/>
          <w:szCs w:val="24"/>
        </w:rPr>
      </w:pPr>
      <w:r>
        <w:rPr>
          <w:rFonts w:ascii="Arial" w:hAnsi="Arial" w:cs="Arial"/>
          <w:b/>
          <w:caps/>
          <w:color w:val="000000"/>
          <w:sz w:val="24"/>
          <w:szCs w:val="24"/>
        </w:rPr>
        <w:t>ARTICULO TERCERO. Modificación PRESUPUESTARIA.</w:t>
      </w:r>
      <w:r>
        <w:rPr>
          <w:rFonts w:ascii="Arial" w:hAnsi="Arial" w:cs="Arial"/>
          <w:bCs/>
          <w:caps/>
          <w:color w:val="000000"/>
          <w:sz w:val="24"/>
          <w:szCs w:val="24"/>
        </w:rPr>
        <w:t xml:space="preserve"> -------------------------------------------</w:t>
      </w:r>
    </w:p>
    <w:p w14:paraId="5A7E7594" w14:textId="77777777" w:rsidR="000F2F95" w:rsidRDefault="00000000">
      <w:pPr>
        <w:jc w:val="both"/>
        <w:rPr>
          <w:rFonts w:ascii="Arial" w:hAnsi="Arial" w:cs="Arial"/>
          <w:sz w:val="24"/>
          <w:szCs w:val="24"/>
        </w:rPr>
      </w:pPr>
      <w:r>
        <w:rPr>
          <w:rFonts w:ascii="Arial" w:hAnsi="Arial" w:cs="Arial"/>
          <w:bCs/>
          <w:caps/>
          <w:color w:val="000000"/>
          <w:sz w:val="24"/>
          <w:szCs w:val="24"/>
        </w:rPr>
        <w:t>E</w:t>
      </w:r>
      <w:r>
        <w:rPr>
          <w:rFonts w:ascii="Arial" w:hAnsi="Arial" w:cs="Arial"/>
          <w:bCs/>
          <w:color w:val="000000"/>
          <w:sz w:val="24"/>
          <w:szCs w:val="24"/>
        </w:rPr>
        <w:t>l Sr.</w:t>
      </w:r>
      <w:r>
        <w:rPr>
          <w:rFonts w:ascii="Arial" w:hAnsi="Arial" w:cs="Arial"/>
          <w:sz w:val="24"/>
          <w:szCs w:val="24"/>
        </w:rPr>
        <w:t xml:space="preserve"> Donald Rojas Fernández explica que, en días pasados, cuando estuvieron tratando el tema de los aportes a los juegos centroamericanos, estos fueron a la Asamblea Legislativa para promover un aporte para el Comité Olímpico, de 367 millones (trecientos sesenta y siete millones), sin embargo, se aprobó que estos remanentes de los Juegos Centroamericanos y del Caribe 2014, Juegos Deportivos edición treinta y nueve y de la iluminación de las canchas, se redireccionara y se trasladaran esos fondos al Comité Paralímpico para los Juegos Paracentroamericanos. Esto debe de aprobarse para hacer la transferencia al Comité Paralímpico, para los Juegos Paracentroamericanos, lo cual es una cantidad de 74.075.379,23 (setenta y cuatro mil millones, setenta y cinco mil trecientos setenta y nueve colones con veintitrés céntimos), proveniente de los remanentes de los recursos de vigencias anteriores. Este fue un tema que se aprobó en Asamblea Legislativa en Decreto cinco.  ------------------------------------------</w:t>
      </w:r>
    </w:p>
    <w:p w14:paraId="5A7E7595" w14:textId="77777777" w:rsidR="000F2F95" w:rsidRDefault="00000000">
      <w:pPr>
        <w:jc w:val="both"/>
        <w:rPr>
          <w:rFonts w:ascii="Arial" w:hAnsi="Arial" w:cs="Arial"/>
          <w:sz w:val="24"/>
          <w:szCs w:val="24"/>
        </w:rPr>
      </w:pPr>
      <w:r>
        <w:rPr>
          <w:rFonts w:ascii="Arial" w:hAnsi="Arial" w:cs="Arial"/>
          <w:sz w:val="24"/>
          <w:szCs w:val="24"/>
        </w:rPr>
        <w:lastRenderedPageBreak/>
        <w:t>El otro punto, es que hay un dinero que son de las piscinas de la Unión de Tres Ríos E iluminación Estadio Municipalidad de Pococí, que al parecer son remanentes muy antiguos que se intentaron agregar a los Comités. Sin embargo, hubo diputados que se opusieron, por lo que esos 130.802.611,54 (ciento treinta millones, ochocientos dos mil, seiscientos once colones con cincuenta y cuatro céntimos) deben de devolverse. Los movimientos que se están solicitando hacer son: devolver los 130.802.611,54 (ciento treinta millones, ochocientos dos mil, seiscientos once colones con cincuenta y cuatro céntimos), y trasladar los 74.075.379,23 (setenta y cuatro mil millones, setenta y cinco mil trecientos setenta y nueve colones con veintitrés céntimos) al Comité Paralímpico, para la organización de Juegos Paracentroamericanos. --------------------------</w:t>
      </w:r>
    </w:p>
    <w:p w14:paraId="5A7E7596" w14:textId="77777777" w:rsidR="000F2F95" w:rsidRDefault="00000000">
      <w:pPr>
        <w:jc w:val="both"/>
        <w:rPr>
          <w:rFonts w:ascii="Arial" w:hAnsi="Arial" w:cs="Arial"/>
          <w:sz w:val="24"/>
          <w:szCs w:val="24"/>
        </w:rPr>
      </w:pPr>
      <w:r>
        <w:rPr>
          <w:rFonts w:ascii="Arial" w:hAnsi="Arial" w:cs="Arial"/>
          <w:sz w:val="24"/>
          <w:szCs w:val="24"/>
        </w:rPr>
        <w:t>El Sr. Wualter Soto Félix comenta que los Juegos Paracentroamericanos Paralímpicos son del veinte cuatro de noviembre al tres de diciembre, y dentro de los próximos días se estará dando seguimiento, para lograr aportar informes semanales de los avances. La actividad se brindará en la Universidad Nacional, en Barreal de Heredia. En estos momentos, se está confirmando los recursos, ya que hay dos partidas que tiene que ver con el superávit, que quedó del aporte que recibió el Comité Olímpico, el cual está en liquidación, y el aporte del MEP. ---------------------------</w:t>
      </w:r>
    </w:p>
    <w:p w14:paraId="5A7E7597" w14:textId="77777777" w:rsidR="000F2F95" w:rsidRDefault="00000000">
      <w:pPr>
        <w:widowControl w:val="0"/>
        <w:tabs>
          <w:tab w:val="left" w:pos="8222"/>
        </w:tabs>
        <w:jc w:val="both"/>
        <w:rPr>
          <w:rFonts w:ascii="Arial" w:hAnsi="Arial" w:cs="Arial"/>
          <w:bCs/>
          <w:color w:val="000000"/>
          <w:sz w:val="24"/>
          <w:szCs w:val="24"/>
        </w:rPr>
      </w:pPr>
      <w:r>
        <w:rPr>
          <w:rFonts w:ascii="Arial" w:hAnsi="Arial" w:cs="Arial"/>
          <w:sz w:val="24"/>
          <w:szCs w:val="24"/>
        </w:rPr>
        <w:t xml:space="preserve">Se somete a votación y se acuerda: </w:t>
      </w:r>
      <w:r>
        <w:rPr>
          <w:rFonts w:ascii="Arial" w:hAnsi="Arial" w:cs="Arial"/>
          <w:b/>
          <w:bCs/>
          <w:sz w:val="24"/>
          <w:szCs w:val="24"/>
        </w:rPr>
        <w:t>ACUERDO QUINTO:</w:t>
      </w:r>
      <w:r>
        <w:rPr>
          <w:rFonts w:ascii="Arial" w:hAnsi="Arial" w:cs="Arial"/>
          <w:sz w:val="24"/>
          <w:szCs w:val="24"/>
        </w:rPr>
        <w:t xml:space="preserve"> </w:t>
      </w:r>
      <w:r>
        <w:rPr>
          <w:rFonts w:ascii="Arial" w:hAnsi="Arial" w:cs="Arial"/>
          <w:bCs/>
          <w:color w:val="000000"/>
          <w:sz w:val="24"/>
          <w:szCs w:val="24"/>
        </w:rPr>
        <w:t xml:space="preserve">Aprobar </w:t>
      </w:r>
      <w:r>
        <w:rPr>
          <w:rFonts w:ascii="Arial" w:hAnsi="Arial" w:cs="Arial"/>
          <w:sz w:val="24"/>
          <w:szCs w:val="24"/>
        </w:rPr>
        <w:t xml:space="preserve">el Presupuesto Extraordinario PE-02-2022 del ICODER por la suma por un monto de ₡204,877,990.77 (doscientos cuatro millones ochocientos setenta y siete mil novecientos noventa colones con 77/100). Se instruye a la Dirección Nacional para su remisión a los entes externos y su registro en sus respectivos sistemas de información. </w:t>
      </w:r>
      <w:r>
        <w:rPr>
          <w:rFonts w:ascii="Arial" w:hAnsi="Arial" w:cs="Arial"/>
          <w:b/>
          <w:bCs/>
          <w:color w:val="000000"/>
          <w:sz w:val="24"/>
          <w:szCs w:val="24"/>
        </w:rPr>
        <w:t xml:space="preserve">Aprobado por unanimidad. ACUERDO FIRME. </w:t>
      </w:r>
      <w:r>
        <w:rPr>
          <w:rFonts w:ascii="Arial" w:hAnsi="Arial" w:cs="Arial"/>
          <w:bCs/>
          <w:color w:val="000000"/>
          <w:sz w:val="24"/>
          <w:szCs w:val="24"/>
        </w:rPr>
        <w:t>----------------------------</w:t>
      </w:r>
    </w:p>
    <w:p w14:paraId="5A7E7598" w14:textId="77777777" w:rsidR="000F2F95" w:rsidRDefault="000F2F95">
      <w:pPr>
        <w:widowControl w:val="0"/>
        <w:tabs>
          <w:tab w:val="left" w:pos="8222"/>
        </w:tabs>
        <w:jc w:val="both"/>
        <w:rPr>
          <w:rFonts w:ascii="Arial" w:hAnsi="Arial" w:cs="Arial"/>
          <w:bCs/>
          <w:color w:val="000000"/>
          <w:sz w:val="24"/>
          <w:szCs w:val="24"/>
          <w:highlight w:val="yellow"/>
        </w:rPr>
      </w:pPr>
    </w:p>
    <w:p w14:paraId="5A7E7599" w14:textId="77777777" w:rsidR="000F2F95" w:rsidRDefault="00000000">
      <w:pPr>
        <w:widowControl w:val="0"/>
        <w:tabs>
          <w:tab w:val="left" w:pos="8222"/>
        </w:tabs>
        <w:spacing w:before="240"/>
        <w:jc w:val="both"/>
        <w:rPr>
          <w:rFonts w:ascii="Arial" w:hAnsi="Arial" w:cs="Arial"/>
          <w:b/>
          <w:caps/>
          <w:color w:val="000000"/>
          <w:sz w:val="24"/>
          <w:szCs w:val="24"/>
        </w:rPr>
      </w:pPr>
      <w:r>
        <w:rPr>
          <w:rFonts w:ascii="Arial" w:hAnsi="Arial" w:cs="Arial"/>
          <w:b/>
          <w:caps/>
          <w:color w:val="000000"/>
          <w:sz w:val="24"/>
          <w:szCs w:val="24"/>
        </w:rPr>
        <w:t xml:space="preserve">CAPÍTULO TERCERO. TEMAS DE CONOCIMIENTO. </w:t>
      </w:r>
      <w:r>
        <w:rPr>
          <w:rFonts w:ascii="Arial" w:hAnsi="Arial" w:cs="Arial"/>
          <w:bCs/>
          <w:caps/>
          <w:color w:val="000000"/>
          <w:sz w:val="24"/>
          <w:szCs w:val="24"/>
        </w:rPr>
        <w:t>------------------------------------------------------</w:t>
      </w:r>
    </w:p>
    <w:p w14:paraId="5A7E759A" w14:textId="77777777" w:rsidR="000F2F95" w:rsidRDefault="00000000">
      <w:pPr>
        <w:widowControl w:val="0"/>
        <w:tabs>
          <w:tab w:val="left" w:pos="8222"/>
        </w:tabs>
        <w:jc w:val="both"/>
        <w:rPr>
          <w:rFonts w:ascii="Arial" w:hAnsi="Arial" w:cs="Arial"/>
          <w:b/>
          <w:color w:val="000000"/>
          <w:sz w:val="24"/>
          <w:szCs w:val="24"/>
        </w:rPr>
      </w:pPr>
      <w:r>
        <w:rPr>
          <w:rFonts w:ascii="Arial" w:hAnsi="Arial" w:cs="Arial"/>
          <w:b/>
          <w:color w:val="000000"/>
          <w:sz w:val="24"/>
          <w:szCs w:val="24"/>
        </w:rPr>
        <w:t>ARTICULO CUARTO.</w:t>
      </w:r>
      <w:r>
        <w:rPr>
          <w:rFonts w:ascii="Arial" w:hAnsi="Arial" w:cs="Arial"/>
          <w:bCs/>
          <w:color w:val="000000"/>
          <w:sz w:val="24"/>
          <w:szCs w:val="24"/>
        </w:rPr>
        <w:t xml:space="preserve"> </w:t>
      </w:r>
      <w:r>
        <w:rPr>
          <w:rFonts w:ascii="Arial" w:hAnsi="Arial" w:cs="Arial"/>
          <w:b/>
          <w:bCs/>
          <w:color w:val="000000"/>
          <w:sz w:val="24"/>
          <w:szCs w:val="24"/>
        </w:rPr>
        <w:t xml:space="preserve">TEMA CONFIDENCIAL. </w:t>
      </w:r>
      <w:r>
        <w:rPr>
          <w:rFonts w:ascii="Arial" w:hAnsi="Arial" w:cs="Arial"/>
          <w:b/>
          <w:color w:val="000000"/>
          <w:sz w:val="24"/>
          <w:szCs w:val="24"/>
        </w:rPr>
        <w:t>RESULTADO DEL ANÁLISIS Y RECOMENDACIÓN EN RELACIÓN CON EL PROCEDIMIENTO ADMINISTRATIVO, EN CONTRA DEL SEÑOR L.D.C.C.</w:t>
      </w:r>
      <w:r>
        <w:rPr>
          <w:rFonts w:ascii="Arial" w:hAnsi="Arial" w:cs="Arial"/>
          <w:bCs/>
          <w:color w:val="000000"/>
          <w:sz w:val="24"/>
          <w:szCs w:val="24"/>
        </w:rPr>
        <w:t>---------------------------------------------------------------------------------</w:t>
      </w:r>
    </w:p>
    <w:p w14:paraId="525A30FC" w14:textId="3FD9CAEC" w:rsidR="004F4D7F" w:rsidRDefault="00000000" w:rsidP="004F4D7F">
      <w:pPr>
        <w:widowControl w:val="0"/>
        <w:tabs>
          <w:tab w:val="left" w:pos="8222"/>
        </w:tabs>
        <w:jc w:val="both"/>
        <w:rPr>
          <w:rFonts w:ascii="Arial" w:hAnsi="Arial" w:cs="Arial"/>
          <w:bCs/>
          <w:color w:val="000000"/>
          <w:sz w:val="24"/>
          <w:szCs w:val="24"/>
        </w:rPr>
      </w:pPr>
      <w:r>
        <w:rPr>
          <w:rFonts w:ascii="Arial" w:hAnsi="Arial" w:cs="Arial"/>
          <w:bCs/>
          <w:color w:val="000000"/>
          <w:sz w:val="24"/>
          <w:szCs w:val="24"/>
        </w:rPr>
        <w:t xml:space="preserve">El Sr. Jonathan Quesada Castillo, expone el análisis que se realizó del informe de conclusiones emitido por el abogado externo director del procedimiento administrativo, además de lo expuesto lo cual se señala en mantener la confidencialidad de lo analizado, lo discutido y lo acordado en esta sesión, en relación con el asunto, toda vez que a la fecha el procedimiento no ha </w:t>
      </w:r>
      <w:r w:rsidR="004F4D7F">
        <w:rPr>
          <w:rFonts w:ascii="Arial" w:hAnsi="Arial" w:cs="Arial"/>
          <w:bCs/>
          <w:color w:val="000000"/>
          <w:sz w:val="24"/>
          <w:szCs w:val="24"/>
        </w:rPr>
        <w:t xml:space="preserve">finalizado. </w:t>
      </w:r>
    </w:p>
    <w:p w14:paraId="3B249767" w14:textId="77777777" w:rsidR="005D2CC8" w:rsidRDefault="00000000" w:rsidP="004F4D7F">
      <w:pPr>
        <w:widowControl w:val="0"/>
        <w:tabs>
          <w:tab w:val="left" w:pos="8222"/>
        </w:tabs>
        <w:spacing w:before="240" w:after="240"/>
        <w:jc w:val="both"/>
        <w:rPr>
          <w:rFonts w:ascii="Arial" w:hAnsi="Arial" w:cs="Arial"/>
          <w:bCs/>
          <w:color w:val="000000"/>
          <w:sz w:val="24"/>
          <w:szCs w:val="24"/>
        </w:rPr>
      </w:pPr>
      <w:r>
        <w:rPr>
          <w:rFonts w:ascii="Arial" w:hAnsi="Arial" w:cs="Arial"/>
          <w:bCs/>
          <w:caps/>
          <w:color w:val="000000"/>
          <w:sz w:val="24"/>
          <w:szCs w:val="24"/>
        </w:rPr>
        <w:t>L</w:t>
      </w:r>
      <w:r>
        <w:rPr>
          <w:rFonts w:ascii="Arial" w:hAnsi="Arial" w:cs="Arial"/>
          <w:bCs/>
          <w:color w:val="000000"/>
          <w:sz w:val="24"/>
          <w:szCs w:val="24"/>
        </w:rPr>
        <w:t>a Sra. Rocío Carvajal Sánchez se retira a las diecisiete horas con cuatro minutos. ----------------</w:t>
      </w:r>
    </w:p>
    <w:p w14:paraId="5A7E759B" w14:textId="05D1107B" w:rsidR="000F2F95" w:rsidRDefault="00000000" w:rsidP="005D2CC8">
      <w:pPr>
        <w:widowControl w:val="0"/>
        <w:tabs>
          <w:tab w:val="left" w:pos="8222"/>
        </w:tabs>
        <w:spacing w:before="240"/>
        <w:jc w:val="both"/>
        <w:rPr>
          <w:rFonts w:ascii="Arial" w:hAnsi="Arial" w:cs="Arial"/>
          <w:bCs/>
          <w:color w:val="000000"/>
          <w:sz w:val="24"/>
          <w:szCs w:val="24"/>
        </w:rPr>
      </w:pPr>
      <w:r>
        <w:rPr>
          <w:rFonts w:ascii="Arial" w:hAnsi="Arial" w:cs="Arial"/>
          <w:b/>
          <w:bCs/>
          <w:color w:val="000000"/>
          <w:sz w:val="24"/>
          <w:szCs w:val="24"/>
        </w:rPr>
        <w:t xml:space="preserve">ACUERDO SEXTO: </w:t>
      </w:r>
      <w:r>
        <w:rPr>
          <w:rFonts w:ascii="Arial" w:hAnsi="Arial" w:cs="Arial"/>
          <w:color w:val="000000"/>
          <w:sz w:val="24"/>
          <w:szCs w:val="24"/>
        </w:rPr>
        <w:t xml:space="preserve">Siendo que, el procedimiento administrativo se mantiene abierto, el contenido de lo aquí analizado, discutido y </w:t>
      </w:r>
      <w:r w:rsidR="004F4D7F">
        <w:rPr>
          <w:rFonts w:ascii="Arial" w:hAnsi="Arial" w:cs="Arial"/>
          <w:color w:val="000000"/>
          <w:sz w:val="24"/>
          <w:szCs w:val="24"/>
        </w:rPr>
        <w:t>acordado</w:t>
      </w:r>
      <w:r>
        <w:rPr>
          <w:rFonts w:ascii="Arial" w:hAnsi="Arial" w:cs="Arial"/>
          <w:color w:val="000000"/>
          <w:sz w:val="24"/>
          <w:szCs w:val="24"/>
        </w:rPr>
        <w:t xml:space="preserve"> no puede ser de acceso al público. </w:t>
      </w:r>
      <w:r>
        <w:rPr>
          <w:rFonts w:ascii="Arial" w:hAnsi="Arial" w:cs="Arial"/>
          <w:b/>
          <w:bCs/>
          <w:color w:val="000000"/>
          <w:sz w:val="24"/>
          <w:szCs w:val="24"/>
        </w:rPr>
        <w:t>ACUERDO UNÁNIME Y FIRME</w:t>
      </w:r>
      <w:r>
        <w:rPr>
          <w:rFonts w:ascii="Arial" w:hAnsi="Arial" w:cs="Arial"/>
          <w:color w:val="000000"/>
          <w:sz w:val="24"/>
          <w:szCs w:val="24"/>
        </w:rPr>
        <w:t>. ----------------------------------------------------------------------------------</w:t>
      </w:r>
      <w:r w:rsidR="004F4D7F">
        <w:rPr>
          <w:rFonts w:ascii="Arial" w:hAnsi="Arial" w:cs="Arial"/>
          <w:color w:val="000000"/>
          <w:sz w:val="24"/>
          <w:szCs w:val="24"/>
        </w:rPr>
        <w:t>-</w:t>
      </w:r>
    </w:p>
    <w:p w14:paraId="5A7E75A4" w14:textId="77777777" w:rsidR="000F2F95" w:rsidRDefault="00000000" w:rsidP="004F4D7F">
      <w:pPr>
        <w:widowControl w:val="0"/>
        <w:tabs>
          <w:tab w:val="left" w:pos="8222"/>
        </w:tabs>
        <w:jc w:val="both"/>
        <w:rPr>
          <w:rFonts w:ascii="Arial" w:hAnsi="Arial" w:cs="Arial"/>
          <w:bCs/>
          <w:sz w:val="24"/>
          <w:szCs w:val="24"/>
        </w:rPr>
      </w:pPr>
      <w:r w:rsidRPr="004F4D7F">
        <w:rPr>
          <w:rFonts w:ascii="Arial" w:hAnsi="Arial" w:cs="Arial"/>
          <w:b/>
          <w:bCs/>
          <w:sz w:val="24"/>
          <w:szCs w:val="24"/>
        </w:rPr>
        <w:t xml:space="preserve">ACUERDO OCTAVO: </w:t>
      </w:r>
      <w:r w:rsidRPr="004F4D7F">
        <w:rPr>
          <w:rFonts w:ascii="Arial" w:hAnsi="Arial" w:cs="Arial"/>
          <w:sz w:val="24"/>
          <w:szCs w:val="24"/>
        </w:rPr>
        <w:t>Se instruye al señor Andrés Carvajal Fournier, secretario de este Consejo, proceder conforme a derecho a la redacción mediante Resolución Administrativa de lo aquí resuelto, se garantice la etapa recursiva contra lo resuelto en los plazos señalados por la Ley General de la Administración Pública, se comunique lo resulto al investigado</w:t>
      </w:r>
      <w:r>
        <w:rPr>
          <w:rFonts w:ascii="Arial" w:hAnsi="Arial" w:cs="Arial"/>
          <w:sz w:val="24"/>
          <w:szCs w:val="24"/>
        </w:rPr>
        <w:t xml:space="preserve">. </w:t>
      </w:r>
      <w:r>
        <w:rPr>
          <w:rFonts w:ascii="Arial" w:hAnsi="Arial" w:cs="Arial"/>
          <w:b/>
          <w:bCs/>
          <w:sz w:val="24"/>
          <w:szCs w:val="24"/>
        </w:rPr>
        <w:t xml:space="preserve">Aprobado por unanimidad. ACUERDO FIRME. </w:t>
      </w:r>
      <w:r>
        <w:rPr>
          <w:rFonts w:ascii="Arial" w:hAnsi="Arial" w:cs="Arial"/>
          <w:bCs/>
          <w:sz w:val="24"/>
          <w:szCs w:val="24"/>
        </w:rPr>
        <w:t>--------------------------------------------------------------------------------</w:t>
      </w:r>
    </w:p>
    <w:p w14:paraId="5A7E75A5" w14:textId="77777777" w:rsidR="000F2F95" w:rsidRDefault="00000000" w:rsidP="005D2CC8">
      <w:pPr>
        <w:widowControl w:val="0"/>
        <w:tabs>
          <w:tab w:val="left" w:pos="8222"/>
        </w:tabs>
        <w:spacing w:before="240" w:after="240"/>
        <w:jc w:val="both"/>
        <w:rPr>
          <w:rFonts w:ascii="Arial" w:hAnsi="Arial" w:cs="Arial"/>
          <w:b/>
          <w:bCs/>
          <w:color w:val="000000"/>
          <w:sz w:val="24"/>
          <w:szCs w:val="24"/>
        </w:rPr>
      </w:pPr>
      <w:r>
        <w:rPr>
          <w:rFonts w:ascii="Arial" w:hAnsi="Arial" w:cs="Arial"/>
          <w:sz w:val="24"/>
          <w:szCs w:val="24"/>
        </w:rPr>
        <w:lastRenderedPageBreak/>
        <w:t>Sin más asuntos que tratar, se levanta la sesión a las quince horas con dieciocho minutos, se da por finalizada la sesión ordinaria 1259-2022. --------------------------------------------------------------------</w:t>
      </w:r>
    </w:p>
    <w:p w14:paraId="5A7E75A6" w14:textId="77777777" w:rsidR="000F2F95" w:rsidRDefault="000F2F95">
      <w:pPr>
        <w:pStyle w:val="Sinespaciado"/>
        <w:spacing w:after="240" w:line="276" w:lineRule="auto"/>
        <w:jc w:val="both"/>
        <w:rPr>
          <w:rFonts w:ascii="Arial" w:hAnsi="Arial" w:cs="Arial"/>
          <w:b/>
          <w:bCs/>
          <w:color w:val="000000"/>
          <w:sz w:val="24"/>
          <w:szCs w:val="24"/>
        </w:rPr>
      </w:pPr>
    </w:p>
    <w:p w14:paraId="5A7E75B6" w14:textId="2675046E" w:rsidR="000F2F95" w:rsidRDefault="00BF17FE">
      <w:pPr>
        <w:spacing w:after="240" w:line="276" w:lineRule="auto"/>
        <w:jc w:val="both"/>
        <w:rPr>
          <w:rFonts w:ascii="Arial" w:hAnsi="Arial" w:cs="Arial"/>
          <w:color w:val="000000"/>
          <w:sz w:val="24"/>
          <w:szCs w:val="24"/>
          <w:shd w:val="clear" w:color="auto" w:fill="FFFFFF"/>
          <w:lang w:val="en-US"/>
        </w:rPr>
      </w:pPr>
      <w:r>
        <w:rPr>
          <w:rFonts w:ascii="Arial" w:hAnsi="Arial" w:cs="Arial"/>
          <w:color w:val="000000"/>
          <w:sz w:val="24"/>
          <w:szCs w:val="24"/>
          <w:shd w:val="clear" w:color="auto" w:fill="FFFFFF"/>
          <w:lang w:val="en-US"/>
        </w:rPr>
        <w:pict w14:anchorId="48CF17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91.7pt;height:96.3pt">
            <v:imagedata r:id="rId6" o:title=""/>
            <o:lock v:ext="edit" ungrouping="t" rotation="t" cropping="t" verticies="t" text="t" grouping="t"/>
            <o:signatureline v:ext="edit" id="{ECC39100-499E-49E2-B63C-CFFC69FE47C4}" provid="{00000000-0000-0000-0000-000000000000}" o:suggestedsigner="Licda. Carolina Gallo Chaves" o:suggestedsigner2="Vicepresidenta" showsigndate="f" issignatureline="t"/>
          </v:shape>
        </w:pict>
      </w:r>
      <w:r>
        <w:rPr>
          <w:rFonts w:ascii="Arial" w:hAnsi="Arial" w:cs="Arial"/>
          <w:color w:val="000000"/>
          <w:sz w:val="24"/>
          <w:szCs w:val="24"/>
          <w:shd w:val="clear" w:color="auto" w:fill="FFFFFF"/>
          <w:lang w:val="en-US"/>
        </w:rPr>
        <w:t xml:space="preserve">                          </w:t>
      </w:r>
      <w:r w:rsidR="00C03703">
        <w:rPr>
          <w:rFonts w:ascii="Arial" w:hAnsi="Arial" w:cs="Arial"/>
          <w:color w:val="000000"/>
          <w:sz w:val="24"/>
          <w:szCs w:val="24"/>
          <w:shd w:val="clear" w:color="auto" w:fill="FFFFFF"/>
          <w:lang w:val="en-US"/>
        </w:rPr>
        <w:pict w14:anchorId="6F839842">
          <v:shape id="_x0000_i1026" type="#_x0000_t75" alt="Línea de firma de Microsoft Office..." style="width:191.7pt;height:96.3pt">
            <v:imagedata r:id="rId7" o:title=""/>
            <o:lock v:ext="edit" ungrouping="t" rotation="t" cropping="t" verticies="t" text="t" grouping="t"/>
            <o:signatureline v:ext="edit" id="{33738C97-C5A2-4DF3-AEEF-B6087DFB5621}" provid="{00000000-0000-0000-0000-000000000000}" o:suggestedsigner="Lic. Andrés Carvajal Fournier" o:suggestedsigner2="Secretario" showsigndate="f" issignatureline="t"/>
          </v:shape>
        </w:pict>
      </w:r>
    </w:p>
    <w:p w14:paraId="7237AB87" w14:textId="5CBC4364" w:rsidR="00C03703" w:rsidRDefault="00C03703">
      <w:pPr>
        <w:spacing w:after="240" w:line="276" w:lineRule="auto"/>
        <w:jc w:val="both"/>
        <w:rPr>
          <w:rFonts w:ascii="Arial" w:hAnsi="Arial" w:cs="Arial"/>
          <w:color w:val="000000"/>
          <w:sz w:val="24"/>
          <w:szCs w:val="24"/>
          <w:shd w:val="clear" w:color="auto" w:fill="FFFFFF"/>
          <w:lang w:val="en-US"/>
        </w:rPr>
      </w:pPr>
    </w:p>
    <w:p w14:paraId="3D723C27" w14:textId="627A826D" w:rsidR="00C03703" w:rsidRDefault="00C03703">
      <w:pPr>
        <w:spacing w:after="240" w:line="276" w:lineRule="auto"/>
        <w:jc w:val="both"/>
        <w:rPr>
          <w:rFonts w:ascii="Arial" w:hAnsi="Arial" w:cs="Arial"/>
          <w:color w:val="000000"/>
          <w:sz w:val="24"/>
          <w:szCs w:val="24"/>
          <w:shd w:val="clear" w:color="auto" w:fill="FFFFFF"/>
          <w:lang w:val="en-US"/>
        </w:rPr>
      </w:pPr>
    </w:p>
    <w:p w14:paraId="10EA7CC5" w14:textId="0EC15DFF" w:rsidR="00C03703" w:rsidRDefault="00C03703">
      <w:pPr>
        <w:spacing w:after="240" w:line="276" w:lineRule="auto"/>
        <w:jc w:val="both"/>
        <w:rPr>
          <w:rFonts w:ascii="Arial" w:hAnsi="Arial" w:cs="Arial"/>
          <w:color w:val="000000"/>
          <w:sz w:val="24"/>
          <w:szCs w:val="24"/>
          <w:shd w:val="clear" w:color="auto" w:fill="FFFFFF"/>
          <w:lang w:val="en-US"/>
        </w:rPr>
      </w:pPr>
    </w:p>
    <w:p w14:paraId="2B3FBD9B" w14:textId="6301EBB5" w:rsidR="00C03703" w:rsidRDefault="0037791A" w:rsidP="0037791A">
      <w:pPr>
        <w:spacing w:after="240" w:line="276" w:lineRule="auto"/>
        <w:jc w:val="center"/>
        <w:rPr>
          <w:rFonts w:ascii="Arial" w:hAnsi="Arial" w:cs="Arial"/>
          <w:color w:val="000000"/>
          <w:sz w:val="24"/>
          <w:szCs w:val="24"/>
          <w:shd w:val="clear" w:color="auto" w:fill="FFFFFF"/>
          <w:lang w:val="en-US"/>
        </w:rPr>
      </w:pPr>
      <w:r>
        <w:rPr>
          <w:rFonts w:ascii="Arial" w:hAnsi="Arial" w:cs="Arial"/>
          <w:color w:val="000000"/>
          <w:sz w:val="24"/>
          <w:szCs w:val="24"/>
          <w:shd w:val="clear" w:color="auto" w:fill="FFFFFF"/>
          <w:lang w:val="en-US"/>
        </w:rPr>
        <w:pict w14:anchorId="5BBC76F0">
          <v:shape id="_x0000_i1027" type="#_x0000_t75" alt="Línea de firma de Microsoft Office..." style="width:191.7pt;height:96.3pt">
            <v:imagedata r:id="rId8" o:title=""/>
            <o:lock v:ext="edit" ungrouping="t" rotation="t" cropping="t" verticies="t" text="t" grouping="t"/>
            <o:signatureline v:ext="edit" id="{D8498B4E-438E-48A8-B372-8F1718FF3F91}" provid="{00000000-0000-0000-0000-000000000000}" o:suggestedsigner="Sra. Iveth Lorena Villareal Guadamuz" o:suggestedsigner2="Prosecretaria" showsigndate="f" issignatureline="t"/>
          </v:shape>
        </w:pict>
      </w:r>
    </w:p>
    <w:sectPr w:rsidR="00C03703">
      <w:headerReference w:type="default" r:id="rId9"/>
      <w:footerReference w:type="default" r:id="rId10"/>
      <w:type w:val="continuous"/>
      <w:pgSz w:w="12240" w:h="15840"/>
      <w:pgMar w:top="777" w:right="1000" w:bottom="777" w:left="1000" w:header="720" w:footer="720" w:gutter="0"/>
      <w:cols w:space="720"/>
      <w:formProt w:val="0"/>
      <w:docGrid w:linePitch="10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1234E" w14:textId="77777777" w:rsidR="00E37644" w:rsidRDefault="00E37644">
      <w:r>
        <w:separator/>
      </w:r>
    </w:p>
  </w:endnote>
  <w:endnote w:type="continuationSeparator" w:id="0">
    <w:p w14:paraId="147EF527" w14:textId="77777777" w:rsidR="00E37644" w:rsidRDefault="00E37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E75C0" w14:textId="77777777" w:rsidR="000F2F95" w:rsidRDefault="000F2F95"/>
  <w:p w14:paraId="5A7E75C1" w14:textId="77777777" w:rsidR="000F2F95" w:rsidRDefault="000F2F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33C02" w14:textId="77777777" w:rsidR="00E37644" w:rsidRDefault="00E37644">
      <w:r>
        <w:separator/>
      </w:r>
    </w:p>
  </w:footnote>
  <w:footnote w:type="continuationSeparator" w:id="0">
    <w:p w14:paraId="57A1E01A" w14:textId="77777777" w:rsidR="00E37644" w:rsidRDefault="00E37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000" w:type="pct"/>
      <w:tblLayout w:type="fixed"/>
      <w:tblLook w:val="04A0" w:firstRow="1" w:lastRow="0" w:firstColumn="1" w:lastColumn="0" w:noHBand="0" w:noVBand="1"/>
    </w:tblPr>
    <w:tblGrid>
      <w:gridCol w:w="236"/>
      <w:gridCol w:w="7956"/>
    </w:tblGrid>
    <w:tr w:rsidR="000F2F95" w14:paraId="5A7E75BE" w14:textId="77777777">
      <w:trPr>
        <w:trHeight w:val="400"/>
      </w:trPr>
      <w:tc>
        <w:tcPr>
          <w:tcW w:w="235" w:type="dxa"/>
          <w:vAlign w:val="center"/>
        </w:tcPr>
        <w:p w14:paraId="5A7E75B7" w14:textId="77777777" w:rsidR="000F2F95" w:rsidRDefault="000F2F95">
          <w:pPr>
            <w:widowControl w:val="0"/>
            <w:jc w:val="center"/>
          </w:pPr>
        </w:p>
      </w:tc>
      <w:tc>
        <w:tcPr>
          <w:tcW w:w="7956" w:type="dxa"/>
          <w:vAlign w:val="center"/>
        </w:tcPr>
        <w:tbl>
          <w:tblPr>
            <w:tblW w:w="9000" w:type="dxa"/>
            <w:tblLayout w:type="fixed"/>
            <w:tblCellMar>
              <w:top w:w="15" w:type="dxa"/>
              <w:left w:w="15" w:type="dxa"/>
              <w:bottom w:w="15" w:type="dxa"/>
              <w:right w:w="15" w:type="dxa"/>
            </w:tblCellMar>
            <w:tblLook w:val="04A0" w:firstRow="1" w:lastRow="0" w:firstColumn="1" w:lastColumn="0" w:noHBand="0" w:noVBand="1"/>
          </w:tblPr>
          <w:tblGrid>
            <w:gridCol w:w="2007"/>
            <w:gridCol w:w="5508"/>
            <w:gridCol w:w="1485"/>
          </w:tblGrid>
          <w:tr w:rsidR="000F2F95" w14:paraId="5A7E75BB" w14:textId="77777777">
            <w:tc>
              <w:tcPr>
                <w:tcW w:w="2007" w:type="dxa"/>
                <w:vAlign w:val="center"/>
              </w:tcPr>
              <w:p w14:paraId="5A7E75B8" w14:textId="77777777" w:rsidR="000F2F95" w:rsidRDefault="00000000">
                <w:pPr>
                  <w:widowControl w:val="0"/>
                </w:pPr>
                <w:r>
                  <w:rPr>
                    <w:noProof/>
                  </w:rPr>
                  <w:drawing>
                    <wp:inline distT="0" distB="0" distL="0" distR="0" wp14:anchorId="5A7E75C2" wp14:editId="5A7E75C3">
                      <wp:extent cx="981075" cy="771525"/>
                      <wp:effectExtent l="0" t="0" r="0" b="0"/>
                      <wp:docPr id="1" name="Imagen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1"/>
                              <pic:cNvPicPr>
                                <a:picLocks noChangeAspect="1" noChangeArrowheads="1"/>
                              </pic:cNvPicPr>
                            </pic:nvPicPr>
                            <pic:blipFill>
                              <a:blip r:embed="rId1"/>
                              <a:stretch>
                                <a:fillRect/>
                              </a:stretch>
                            </pic:blipFill>
                            <pic:spPr bwMode="auto">
                              <a:xfrm>
                                <a:off x="0" y="0"/>
                                <a:ext cx="981075" cy="771525"/>
                              </a:xfrm>
                              <a:prstGeom prst="rect">
                                <a:avLst/>
                              </a:prstGeom>
                            </pic:spPr>
                          </pic:pic>
                        </a:graphicData>
                      </a:graphic>
                    </wp:inline>
                  </w:drawing>
                </w:r>
              </w:p>
            </w:tc>
            <w:tc>
              <w:tcPr>
                <w:tcW w:w="5508" w:type="dxa"/>
                <w:vAlign w:val="center"/>
              </w:tcPr>
              <w:p w14:paraId="5A7E75B9" w14:textId="77777777" w:rsidR="000F2F95" w:rsidRDefault="00000000">
                <w:pPr>
                  <w:widowControl w:val="0"/>
                  <w:spacing w:beforeAutospacing="1"/>
                  <w:jc w:val="center"/>
                </w:pPr>
                <w:r>
                  <w:rPr>
                    <w:b/>
                  </w:rPr>
                  <w:t>Instituto Costarricense del Deporte y la Recreación</w:t>
                </w:r>
                <w:r>
                  <w:rPr>
                    <w:b/>
                  </w:rPr>
                  <w:br/>
                  <w:t>Consejo Nacional del Deporte y la Recreación</w:t>
                </w:r>
                <w:r>
                  <w:rPr>
                    <w:b/>
                  </w:rPr>
                  <w:br/>
                  <w:t>Libro de Actas</w:t>
                </w:r>
              </w:p>
            </w:tc>
            <w:tc>
              <w:tcPr>
                <w:tcW w:w="1485" w:type="dxa"/>
                <w:vAlign w:val="center"/>
              </w:tcPr>
              <w:p w14:paraId="5A7E75BA" w14:textId="77777777" w:rsidR="000F2F95" w:rsidRDefault="00000000">
                <w:pPr>
                  <w:widowControl w:val="0"/>
                </w:pPr>
                <w:r>
                  <w:rPr>
                    <w:noProof/>
                  </w:rPr>
                  <w:drawing>
                    <wp:anchor distT="0" distB="0" distL="114300" distR="0" simplePos="0" relativeHeight="11" behindDoc="0" locked="0" layoutInCell="1" allowOverlap="1" wp14:anchorId="5A7E75C4" wp14:editId="5A7E75C5">
                      <wp:simplePos x="0" y="0"/>
                      <wp:positionH relativeFrom="column">
                        <wp:align>right</wp:align>
                      </wp:positionH>
                      <wp:positionV relativeFrom="line">
                        <wp:posOffset>635</wp:posOffset>
                      </wp:positionV>
                      <wp:extent cx="714375" cy="771525"/>
                      <wp:effectExtent l="0" t="0" r="0" b="0"/>
                      <wp:wrapSquare wrapText="bothSides"/>
                      <wp:docPr id="2" name="Imagen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2"/>
                              <pic:cNvPicPr>
                                <a:picLocks noChangeAspect="1" noChangeArrowheads="1"/>
                              </pic:cNvPicPr>
                            </pic:nvPicPr>
                            <pic:blipFill>
                              <a:blip r:embed="rId2"/>
                              <a:stretch>
                                <a:fillRect/>
                              </a:stretch>
                            </pic:blipFill>
                            <pic:spPr bwMode="auto">
                              <a:xfrm>
                                <a:off x="0" y="0"/>
                                <a:ext cx="714375" cy="771525"/>
                              </a:xfrm>
                              <a:prstGeom prst="rect">
                                <a:avLst/>
                              </a:prstGeom>
                            </pic:spPr>
                          </pic:pic>
                        </a:graphicData>
                      </a:graphic>
                    </wp:anchor>
                  </w:drawing>
                </w:r>
              </w:p>
            </w:tc>
          </w:tr>
        </w:tbl>
        <w:p w14:paraId="5A7E75BC" w14:textId="77777777" w:rsidR="000F2F95" w:rsidRDefault="000F2F95">
          <w:pPr>
            <w:widowControl w:val="0"/>
          </w:pPr>
        </w:p>
        <w:p w14:paraId="5A7E75BD" w14:textId="77777777" w:rsidR="000F2F95" w:rsidRDefault="000F2F95">
          <w:pPr>
            <w:widowControl w:val="0"/>
            <w:spacing w:beforeAutospacing="1"/>
          </w:pPr>
        </w:p>
      </w:tc>
    </w:tr>
  </w:tbl>
  <w:p w14:paraId="5A7E75BF" w14:textId="77777777" w:rsidR="000F2F95" w:rsidRDefault="00000000">
    <w:pPr>
      <w:jc w:val="right"/>
    </w:pPr>
    <w:r>
      <w:fldChar w:fldCharType="begin"/>
    </w:r>
    <w:r>
      <w:instrText xml:space="preserve"> PAGE </w:instrText>
    </w:r>
    <w:r>
      <w:fldChar w:fldCharType="separate"/>
    </w:r>
    <w:r>
      <w:t>10</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cryptProviderType="rsaFull" w:cryptAlgorithmClass="hash" w:cryptAlgorithmType="typeAny" w:cryptAlgorithmSid="4" w:cryptSpinCount="100000" w:hash="6Yg6ORkkBmI4oNjBeImyzrcD65Y=" w:salt="vc300ij9eVRNKwV6hlVf1A=="/>
  <w:defaultTabStop w:val="720"/>
  <w:autoHyphenation/>
  <w:hyphenationZone w:val="425"/>
  <w:doNotHyphenateCaps/>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F95"/>
    <w:rsid w:val="000A3C2C"/>
    <w:rsid w:val="000F2F95"/>
    <w:rsid w:val="0035613D"/>
    <w:rsid w:val="0037791A"/>
    <w:rsid w:val="00402DDF"/>
    <w:rsid w:val="004F4D7F"/>
    <w:rsid w:val="005D2CC8"/>
    <w:rsid w:val="00BF17FE"/>
    <w:rsid w:val="00C03703"/>
    <w:rsid w:val="00CC23B2"/>
    <w:rsid w:val="00D169D0"/>
    <w:rsid w:val="00E37644"/>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E7306"/>
  <w15:docId w15:val="{105DF9E6-E386-4439-9EDB-A449903A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basedOn w:val="Fuentedeprrafopredeter"/>
    <w:qFormat/>
    <w:rsid w:val="001576FB"/>
  </w:style>
  <w:style w:type="character" w:customStyle="1" w:styleId="eop">
    <w:name w:val="eop"/>
    <w:basedOn w:val="Fuentedeprrafopredeter"/>
    <w:qFormat/>
    <w:rsid w:val="001576FB"/>
  </w:style>
  <w:style w:type="character" w:customStyle="1" w:styleId="SinespaciadoCar">
    <w:name w:val="Sin espaciado Car"/>
    <w:link w:val="Sinespaciado"/>
    <w:uiPriority w:val="1"/>
    <w:qFormat/>
    <w:rsid w:val="001576FB"/>
    <w:rPr>
      <w:rFonts w:asciiTheme="minorHAnsi" w:eastAsiaTheme="minorHAnsi" w:hAnsiTheme="minorHAnsi" w:cstheme="minorBidi"/>
      <w:sz w:val="22"/>
      <w:szCs w:val="22"/>
      <w:lang w:eastAsia="en-US"/>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FontStylePiePag">
    <w:name w:val="FontStylePiePag"/>
    <w:basedOn w:val="Normal"/>
    <w:qFormat/>
    <w:rPr>
      <w:rFonts w:ascii="Arial" w:eastAsia="Arial" w:hAnsi="Arial" w:cs="Arial"/>
      <w:sz w:val="18"/>
    </w:rPr>
  </w:style>
  <w:style w:type="paragraph" w:customStyle="1" w:styleId="paragraph">
    <w:name w:val="paragraph"/>
    <w:basedOn w:val="Normal"/>
    <w:qFormat/>
    <w:rsid w:val="001576FB"/>
    <w:pPr>
      <w:spacing w:beforeAutospacing="1" w:afterAutospacing="1"/>
    </w:pPr>
    <w:rPr>
      <w:sz w:val="24"/>
      <w:szCs w:val="24"/>
      <w:lang w:val="es-CR" w:eastAsia="es-CR"/>
    </w:rPr>
  </w:style>
  <w:style w:type="paragraph" w:styleId="Sinespaciado">
    <w:name w:val="No Spacing"/>
    <w:link w:val="SinespaciadoCar"/>
    <w:uiPriority w:val="1"/>
    <w:qFormat/>
    <w:rsid w:val="001576FB"/>
    <w:rPr>
      <w:rFonts w:asciiTheme="minorHAnsi" w:eastAsiaTheme="minorHAnsi" w:hAnsiTheme="minorHAnsi" w:cstheme="minorBidi"/>
      <w:sz w:val="22"/>
      <w:szCs w:val="22"/>
      <w:lang w:eastAsia="en-US"/>
    </w:rPr>
  </w:style>
  <w:style w:type="paragraph" w:styleId="NormalWeb">
    <w:name w:val="Normal (Web)"/>
    <w:basedOn w:val="Normal"/>
    <w:uiPriority w:val="99"/>
    <w:unhideWhenUsed/>
    <w:qFormat/>
    <w:rsid w:val="001576FB"/>
    <w:pPr>
      <w:spacing w:beforeAutospacing="1" w:afterAutospacing="1"/>
    </w:pPr>
    <w:rPr>
      <w:sz w:val="24"/>
      <w:szCs w:val="24"/>
    </w:rPr>
  </w:style>
  <w:style w:type="paragraph" w:customStyle="1" w:styleId="Cabeceraypie">
    <w:name w:val="Cabecera y pie"/>
    <w:basedOn w:val="Normal"/>
    <w:qFormat/>
  </w:style>
  <w:style w:type="paragraph" w:styleId="Encabezado">
    <w:name w:val="header"/>
    <w:basedOn w:val="Cabeceraypie"/>
  </w:style>
  <w:style w:type="paragraph" w:styleId="Piedepgina">
    <w:name w:val="footer"/>
    <w:basedOn w:val="Cabeceraypie"/>
  </w:style>
  <w:style w:type="paragraph" w:styleId="Prrafodelista">
    <w:name w:val="List Paragraph"/>
    <w:basedOn w:val="Normal"/>
    <w:uiPriority w:val="34"/>
    <w:qFormat/>
    <w:rsid w:val="004F0C5B"/>
    <w:pPr>
      <w:spacing w:after="160" w:line="254" w:lineRule="auto"/>
      <w:ind w:left="720"/>
      <w:contextualSpacing/>
    </w:pPr>
    <w:rPr>
      <w:rFonts w:asciiTheme="minorHAnsi" w:eastAsiaTheme="minorHAnsi" w:hAnsiTheme="minorHAnsi" w:cstheme="minorBidi"/>
      <w:sz w:val="22"/>
      <w:szCs w:val="22"/>
      <w:lang w:val="es-CR" w:eastAsia="en-US"/>
    </w:rPr>
  </w:style>
  <w:style w:type="table" w:styleId="Tablaconcuadrcula">
    <w:name w:val="Table Grid"/>
    <w:basedOn w:val="Tab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0E5gdTd/ddbdsDeuB12jKFJCOUeHP+QtnahzRupdYV4=</DigestValue>
    </Reference>
    <Reference Type="http://www.w3.org/2000/09/xmldsig#Object" URI="#idOfficeObject">
      <DigestMethod Algorithm="http://www.w3.org/2001/04/xmlenc#sha256"/>
      <DigestValue>o2d/pAedXBdp18MbaSSaHCzLHK45rqP80Cac+uAMqug=</DigestValue>
    </Reference>
    <Reference Type="http://uri.etsi.org/01903#SignedProperties" URI="#idSignedProperties">
      <Transforms>
        <Transform Algorithm="http://www.w3.org/TR/2001/REC-xml-c14n-20010315"/>
      </Transforms>
      <DigestMethod Algorithm="http://www.w3.org/2001/04/xmlenc#sha256"/>
      <DigestValue>4TB8nPAHwvChiQUXf9hE08TXP+75oYoLyjOMkpeb3OU=</DigestValue>
    </Reference>
    <Reference Type="http://www.w3.org/2000/09/xmldsig#Object" URI="#idValidSigLnImg">
      <DigestMethod Algorithm="http://www.w3.org/2001/04/xmlenc#sha256"/>
      <DigestValue>LjABGYQbX/FpmtcP28xhSNiw0iHqrf9q1Y+Z09x6hh8=</DigestValue>
    </Reference>
    <Reference Type="http://www.w3.org/2000/09/xmldsig#Object" URI="#idInvalidSigLnImg">
      <DigestMethod Algorithm="http://www.w3.org/2001/04/xmlenc#sha256"/>
      <DigestValue>wJQ3cigPpAiuiYNkskkk6Xg5IhwYHps1EcNrfMxPpNo=</DigestValue>
    </Reference>
  </SignedInfo>
  <SignatureValue>Gy+El9u5gJhLxhZSeXIcAeaYyx8OALArkXisP5REEJYjjkFyVJtJLwTS2ix0vPTGOQJNUhdNTshu
oXXgLN1t/uO1yZ4S8eAgQAx8uoYT0sGckiNxFyitOjl5WDW/xHC50HptooZC5wMvsVTuJTM7BwFn
awwmCmFHPp/J5WDO9WLHKMHwHBzKZQEm9J5Ffh6BCJVBmZgFwwccOY9FSBTnvkWMh5mmap6CmZMS
KR3A4aPNYfwUxscEIsYv3TWJ8wPqzXfL8QHuMfBmbJhi2AtiERSNnAxyqx5UknvuRvZj+PzqpiXm
TlHXANS2H8/Phx4xs9Ro+Yoa03TG9u8n04G/kQ==</SignatureValue>
  <KeyInfo>
    <X509Data>
      <X509Certificate>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Transform>
          <Transform Algorithm="http://www.w3.org/TR/2001/REC-xml-c14n-20010315"/>
        </Transforms>
        <DigestMethod Algorithm="http://www.w3.org/2001/04/xmlenc#sha256"/>
        <DigestValue>YdrzJLdWzkPcjlrMYD3AHrR5VSzS0ami2SpAJQH6MZs=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qc+zjrEYRkXThHVHCIHsisCp17pkpjYMCNEWFvd+fUo=</DigestValue>
      </Reference>
      <Reference URI="/word/document.xml?ContentType=application/vnd.openxmlformats-officedocument.wordprocessingml.document.main+xml">
        <DigestMethod Algorithm="http://www.w3.org/2001/04/xmlenc#sha256"/>
        <DigestValue>xoHluEwDkYznWys17bkosh4xyZsafBHonEo6Ktqlg3E=</DigestValue>
      </Reference>
      <Reference URI="/word/endnotes.xml?ContentType=application/vnd.openxmlformats-officedocument.wordprocessingml.endnotes+xml">
        <DigestMethod Algorithm="http://www.w3.org/2001/04/xmlenc#sha256"/>
        <DigestValue>e0FX+ARlYHASoQcpTFvoaXpjsC60XpTGzTC7a01IZZg=</DigestValue>
      </Reference>
      <Reference URI="/word/fontTable.xml?ContentType=application/vnd.openxmlformats-officedocument.wordprocessingml.fontTable+xml">
        <DigestMethod Algorithm="http://www.w3.org/2001/04/xmlenc#sha256"/>
        <DigestValue>jmJdsIs/6TOTrGKpf7gSzk5vlZ5DS9Ib2WDbPX+jrWM=</DigestValue>
      </Reference>
      <Reference URI="/word/footer1.xml?ContentType=application/vnd.openxmlformats-officedocument.wordprocessingml.footer+xml">
        <DigestMethod Algorithm="http://www.w3.org/2001/04/xmlenc#sha256"/>
        <DigestValue>BDfdQt91a4BD5pGr50li8jW19luxb688nwoClSxKq4c=</DigestValue>
      </Reference>
      <Reference URI="/word/footnotes.xml?ContentType=application/vnd.openxmlformats-officedocument.wordprocessingml.footnotes+xml">
        <DigestMethod Algorithm="http://www.w3.org/2001/04/xmlenc#sha256"/>
        <DigestValue>hXSzBzc7bXwAMKAgJVg1hutSfgY5QBMOIBarRocEFRo=</DigestValue>
      </Reference>
      <Reference URI="/word/header1.xml?ContentType=application/vnd.openxmlformats-officedocument.wordprocessingml.header+xml">
        <DigestMethod Algorithm="http://www.w3.org/2001/04/xmlenc#sha256"/>
        <DigestValue>Behhww4ah/UD0ZVYHxhFRKKUOfCNAiSae8JhTMv0LOM=</DigestValue>
      </Reference>
      <Reference URI="/word/media/image1.emf?ContentType=image/x-emf">
        <DigestMethod Algorithm="http://www.w3.org/2001/04/xmlenc#sha256"/>
        <DigestValue>IYmdkzrq5gz5Cf2J2iYWzpbndh44vTCZ9b+8HNaUpmQ=</DigestValue>
      </Reference>
      <Reference URI="/word/media/image2.emf?ContentType=image/x-emf">
        <DigestMethod Algorithm="http://www.w3.org/2001/04/xmlenc#sha256"/>
        <DigestValue>fJv/DauP6B6lgL6Azb7c5h6pV2PhUXWt48rGm7VexEQ=</DigestValue>
      </Reference>
      <Reference URI="/word/media/image3.emf?ContentType=image/x-emf">
        <DigestMethod Algorithm="http://www.w3.org/2001/04/xmlenc#sha256"/>
        <DigestValue>3X/7sc6f13iN305RqDJsTRdOnUWhRxs62PclsE9/T1E=</DigestValue>
      </Reference>
      <Reference URI="/word/media/image4.png?ContentType=image/png">
        <DigestMethod Algorithm="http://www.w3.org/2001/04/xmlenc#sha256"/>
        <DigestValue>riI8F2ho4CYknw+dMkTY99vrXSXAJo7f7o+boEHoq/8=</DigestValue>
      </Reference>
      <Reference URI="/word/media/image5.png?ContentType=image/png">
        <DigestMethod Algorithm="http://www.w3.org/2001/04/xmlenc#sha256"/>
        <DigestValue>OgsQCJBrE3jyFw9fG+9JPa74LWS/qon/F0cEZt4dNfI=</DigestValue>
      </Reference>
      <Reference URI="/word/settings.xml?ContentType=application/vnd.openxmlformats-officedocument.wordprocessingml.settings+xml">
        <DigestMethod Algorithm="http://www.w3.org/2001/04/xmlenc#sha256"/>
        <DigestValue>v3Ffsr3ioDdA56JkjOSTUMxqbQb9ZKH8MRzuSvHr2X0=</DigestValue>
      </Reference>
      <Reference URI="/word/styles.xml?ContentType=application/vnd.openxmlformats-officedocument.wordprocessingml.styles+xml">
        <DigestMethod Algorithm="http://www.w3.org/2001/04/xmlenc#sha256"/>
        <DigestValue>wImR7E+cxQIA71Gvg7QNmNoX/yLek95Ds/Gz63fPIXk=</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yZ1oBF6+KpFqj/eZfaqH76JSZlAInJHA51Kbc7LqM8c=</DigestValue>
      </Reference>
    </Manifest>
    <SignatureProperties>
      <SignatureProperty Id="idSignatureTime" Target="#idPackageSignature">
        <mdssi:SignatureTime xmlns:mdssi="http://schemas.openxmlformats.org/package/2006/digital-signature">
          <mdssi:Format>YYYY-MM-DDThh:mm:ssTZD</mdssi:Format>
          <mdssi:Value>2022-10-15T20:59:38Z</mdssi:Value>
        </mdssi:SignatureTime>
      </SignatureProperty>
    </SignatureProperties>
  </Object>
  <Object Id="idOfficeObject">
    <SignatureProperties>
      <SignatureProperty Id="idOfficeV1Details" Target="#idPackageSignature">
        <SignatureInfoV1 xmlns="http://schemas.microsoft.com/office/2006/digsig">
          <SetupID>{D8498B4E-438E-48A8-B372-8F1718FF3F91}</SetupID>
          <SignatureText>IVETH LORENA VILLARREAL GUADAMUZ</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2022-10-15T20:59:38Z</xd:SigningTime>
          <xd:SigningCertificate>
            <xd:Cert>
              <xd:CertDigest>
                <DigestMethod Algorithm="http://www.w3.org/2001/04/xmlenc#sha256"/>
                <DigestValue>51WNAsq85vT9A7vjcr4wNF8UuABuTsXsL9G9e/cE/V4=</DigestValue>
              </xd:CertDigest>
              <xd:IssuerSerial>
                <X509IssuerName>CN=CA SINPE - PERSONA FISICA v2, OU=DIVISION SISTEMAS DE PAGO, O=BANCO CENTRAL DE COSTA RICA, C=CR, SERIALNUMBER=CPJ-4-000-004017</X509IssuerName>
                <X509SerialNumber>446017436970595872845864942754131069322621342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UnsignedSignatureProperties>
      </xd:UnsignedProperties>
    </xd:QualifyingProperties>
  </Object>
  <Object Id="idValidSigLnImg">AQAAAGwAAAAAAAAAAAAAAIABAAB/AAAAAAAAAAAAAADgJQAAkQwAACBFTUYAAAEAPBsAAJ0AAAAGAAAAAAAAAAAAAAAAAAAAVgUAAAADAABYAQAAwQAAAAAAAAAAAAAAAAAAAMA/BQDo8QIACgAAABAAAAAAAAAAAAAAAEsAAAAQAAAAAAAAAAUAAAAeAAAAGAAAAAAAAAAAAAAAgQEAAIAAAAAnAAAAGAAAAAEAAAAAAAAAAAAAAAAAAAAlAAAADAAAAAEAAABMAAAAZAAAAAAAAAAAAAAAgAEAAH8AAAAAAAAAAAAAAI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</Object>
  <Object Id="idInvalidSigLnImg">AQAAAGwAAAAAAAAAAAAAAIABAAB/AAAAAAAAAAAAAADgJQAAkQwAACBFTUYAAAEAlCAAALAAAAAGAAAAAAAAAAAAAAAAAAAAVgUAAAADAABYAQAAwQAAAAAAAAAAAAAAAAAAAMA/BQDo8QIACgAAABAAAAAAAAAAAAAAAEsAAAAQAAAAAAAAAAUAAAAeAAAAGAAAAAAAAAAAAAAAgQEAAIAAAAAnAAAAGAAAAAEAAAAAAAAAAAAAAAAAAAAlAAAADAAAAAEAAABMAAAAZAAAAAAAAAAAAAAAgAEAAH8AAAAAAAAAAAAAAI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LIQvHCzAKByswCu9cd2AQAAAAAAAADREgpzAwAAAAAAAAACAAAABQAAAAEAAACgq1AOAAAAAIjDuBUDAAAAAOGeYtjBuBUAAAAAiMO4Fa8MaGIDAAAAuAxoYgEAAAB466sYUGOeYhhAZGI2/51PWD+hHwju/QAQcrMAyfTHdgAAswAFAAAA1fTHdgh3swDg////AAAAAAAAAAAAAAAAkAEAAAAAAAEAAAAAYQByAGkAYQBsAAAAAAAAAAAAAAAAAAAAAAAAAHGhsXcAAAAABgAAAMBxswDAcbMAAAIAAPz///8BAAAAAAAAAAAAAAAAAAAAAAAAAAAAAAAgtEsOZHYACAAAAAAlAAAADAAAAAMAAAAYAAAADAAAAAAAAAISAAAADAAAAAEAAAAWAAAADAAAAAgAAABUAAAAVAAAAAoAAAAnAAAAHgAAAEoAAAABAAAA0XbJQasKyU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4Xtwg/58d5olReKNRTUpTq6kRaKq17lq+hlNNuojNLo=</DigestValue>
    </Reference>
    <Reference Type="http://www.w3.org/2000/09/xmldsig#Object" URI="#idOfficeObject">
      <DigestMethod Algorithm="http://www.w3.org/2001/04/xmlenc#sha256"/>
      <DigestValue>rlZUnvTJFB04VBjTTz67k21978SXnCN4kJWMi5kzPXg=</DigestValue>
    </Reference>
    <Reference Type="http://uri.etsi.org/01903#SignedProperties" URI="#idSignedProperties">
      <Transforms>
        <Transform Algorithm="http://www.w3.org/TR/2001/REC-xml-c14n-20010315"/>
      </Transforms>
      <DigestMethod Algorithm="http://www.w3.org/2001/04/xmlenc#sha256"/>
      <DigestValue>NMwOK/EW0CPJZGziIuE5SybLqDY/DqiyS8PVzXef5yk=</DigestValue>
    </Reference>
    <Reference Type="http://www.w3.org/2000/09/xmldsig#Object" URI="#idValidSigLnImg">
      <DigestMethod Algorithm="http://www.w3.org/2001/04/xmlenc#sha256"/>
      <DigestValue>PygZgM3cIvOJK7HN4HWYfFSDIs4FTWmSYLpMtRMh+jo=</DigestValue>
    </Reference>
    <Reference Type="http://www.w3.org/2000/09/xmldsig#Object" URI="#idInvalidSigLnImg">
      <DigestMethod Algorithm="http://www.w3.org/2001/04/xmlenc#sha256"/>
      <DigestValue>UDzwFA29x6Feqb47FZ+vMnXVJBxAwQNfyYNsDUHHlhs=</DigestValue>
    </Reference>
  </SignedInfo>
  <SignatureValue>rWJikAFgjy8NHfvSM9QZCmDmrY2G0RcNxYK+vrinDrKRjpr3bXtBTKCzpVu7UehQxRWtyPdQHW30
7Wgz0kVbbnzP+UQO92bq2tErBsN379TliA2PZdB1Ycnftvt+jSC9Nxs9f/rhoq+uOklKxkJVOCRu
NXAvNmYECDfhQlEt48//7FD8p1QW9ViQrbBRuM/sBT/702UEu3Ucmsk6M9bOYrJYwEtv1TLuxiJo
eRYFHRoPQtIq1nbIbc5spyPKtAViT/GuzfnCY5OkRY5222VPVsnE4bufmRvfFOfN4pRJTIE2Xh2K
fnlAfQmyMRj6FVM6Cg4nzEeaBAe+eHDEGhP94w==</SignatureValue>
  <KeyInfo>
    <X509Data>
      <X509Certificate>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YdrzJLdWzkPcjlrMYD3AHrR5VSzS0ami2SpAJQH6MZs=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qc+zjrEYRkXThHVHCIHsisCp17pkpjYMCNEWFvd+fUo=</DigestValue>
      </Reference>
      <Reference URI="/word/document.xml?ContentType=application/vnd.openxmlformats-officedocument.wordprocessingml.document.main+xml">
        <DigestMethod Algorithm="http://www.w3.org/2001/04/xmlenc#sha256"/>
        <DigestValue>xoHluEwDkYznWys17bkosh4xyZsafBHonEo6Ktqlg3E=</DigestValue>
      </Reference>
      <Reference URI="/word/endnotes.xml?ContentType=application/vnd.openxmlformats-officedocument.wordprocessingml.endnotes+xml">
        <DigestMethod Algorithm="http://www.w3.org/2001/04/xmlenc#sha256"/>
        <DigestValue>e0FX+ARlYHASoQcpTFvoaXpjsC60XpTGzTC7a01IZZg=</DigestValue>
      </Reference>
      <Reference URI="/word/fontTable.xml?ContentType=application/vnd.openxmlformats-officedocument.wordprocessingml.fontTable+xml">
        <DigestMethod Algorithm="http://www.w3.org/2001/04/xmlenc#sha256"/>
        <DigestValue>jmJdsIs/6TOTrGKpf7gSzk5vlZ5DS9Ib2WDbPX+jrWM=</DigestValue>
      </Reference>
      <Reference URI="/word/footer1.xml?ContentType=application/vnd.openxmlformats-officedocument.wordprocessingml.footer+xml">
        <DigestMethod Algorithm="http://www.w3.org/2001/04/xmlenc#sha256"/>
        <DigestValue>BDfdQt91a4BD5pGr50li8jW19luxb688nwoClSxKq4c=</DigestValue>
      </Reference>
      <Reference URI="/word/footnotes.xml?ContentType=application/vnd.openxmlformats-officedocument.wordprocessingml.footnotes+xml">
        <DigestMethod Algorithm="http://www.w3.org/2001/04/xmlenc#sha256"/>
        <DigestValue>hXSzBzc7bXwAMKAgJVg1hutSfgY5QBMOIBarRocEFRo=</DigestValue>
      </Reference>
      <Reference URI="/word/header1.xml?ContentType=application/vnd.openxmlformats-officedocument.wordprocessingml.header+xml">
        <DigestMethod Algorithm="http://www.w3.org/2001/04/xmlenc#sha256"/>
        <DigestValue>Behhww4ah/UD0ZVYHxhFRKKUOfCNAiSae8JhTMv0LOM=</DigestValue>
      </Reference>
      <Reference URI="/word/media/image1.emf?ContentType=image/x-emf">
        <DigestMethod Algorithm="http://www.w3.org/2001/04/xmlenc#sha256"/>
        <DigestValue>IYmdkzrq5gz5Cf2J2iYWzpbndh44vTCZ9b+8HNaUpmQ=</DigestValue>
      </Reference>
      <Reference URI="/word/media/image2.emf?ContentType=image/x-emf">
        <DigestMethod Algorithm="http://www.w3.org/2001/04/xmlenc#sha256"/>
        <DigestValue>fJv/DauP6B6lgL6Azb7c5h6pV2PhUXWt48rGm7VexEQ=</DigestValue>
      </Reference>
      <Reference URI="/word/media/image3.emf?ContentType=image/x-emf">
        <DigestMethod Algorithm="http://www.w3.org/2001/04/xmlenc#sha256"/>
        <DigestValue>3X/7sc6f13iN305RqDJsTRdOnUWhRxs62PclsE9/T1E=</DigestValue>
      </Reference>
      <Reference URI="/word/media/image4.png?ContentType=image/png">
        <DigestMethod Algorithm="http://www.w3.org/2001/04/xmlenc#sha256"/>
        <DigestValue>riI8F2ho4CYknw+dMkTY99vrXSXAJo7f7o+boEHoq/8=</DigestValue>
      </Reference>
      <Reference URI="/word/media/image5.png?ContentType=image/png">
        <DigestMethod Algorithm="http://www.w3.org/2001/04/xmlenc#sha256"/>
        <DigestValue>OgsQCJBrE3jyFw9fG+9JPa74LWS/qon/F0cEZt4dNfI=</DigestValue>
      </Reference>
      <Reference URI="/word/settings.xml?ContentType=application/vnd.openxmlformats-officedocument.wordprocessingml.settings+xml">
        <DigestMethod Algorithm="http://www.w3.org/2001/04/xmlenc#sha256"/>
        <DigestValue>v3Ffsr3ioDdA56JkjOSTUMxqbQb9ZKH8MRzuSvHr2X0=</DigestValue>
      </Reference>
      <Reference URI="/word/styles.xml?ContentType=application/vnd.openxmlformats-officedocument.wordprocessingml.styles+xml">
        <DigestMethod Algorithm="http://www.w3.org/2001/04/xmlenc#sha256"/>
        <DigestValue>wImR7E+cxQIA71Gvg7QNmNoX/yLek95Ds/Gz63fPIXk=</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yZ1oBF6+KpFqj/eZfaqH76JSZlAInJHA51Kbc7LqM8c=</DigestValue>
      </Reference>
    </Manifest>
    <SignatureProperties>
      <SignatureProperty Id="idSignatureTime" Target="#idPackageSignature">
        <mdssi:SignatureTime xmlns:mdssi="http://schemas.openxmlformats.org/package/2006/digital-signature">
          <mdssi:Format>YYYY-MM-DDThh:mm:ssTZD</mdssi:Format>
          <mdssi:Value>2022-10-17T05:09:36Z</mdssi:Value>
        </mdssi:SignatureTime>
      </SignatureProperty>
    </SignatureProperties>
  </Object>
  <Object Id="idOfficeObject">
    <SignatureProperties>
      <SignatureProperty Id="idOfficeV1Details" Target="#idPackageSignature">
        <SignatureInfoV1 xmlns="http://schemas.microsoft.com/office/2006/digsig">
          <SetupID>{33738C97-C5A2-4DF3-AEEF-B6087DFB5621}</SetupID>
          <SignatureText>Andrés Carvajal Fournier </SignatureText>
          <SignatureImage/>
          <SignatureComments/>
          <WindowsVersion>10.0</WindowsVersion>
          <OfficeVersion>16.0.15629/23</OfficeVersion>
          <ApplicationVersion>16.0.15629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2022-10-17T05:09:36Z</xd:SigningTime>
          <xd:SigningCertificate>
            <xd:Cert>
              <xd:CertDigest>
                <DigestMethod Algorithm="http://www.w3.org/2001/04/xmlenc#sha256"/>
                <DigestValue>3+0d2tZTbn8wRBEtQihsnFex5WekgJ+XvInACjJ4OqE=</DigestValue>
              </xd:CertDigest>
              <xd:IssuerSerial>
                <X509IssuerName>CN=CA SINPE - PERSONA FISICA v2, OU=DIVISION SISTEMAS DE PAGO, O=BANCO CENTRAL DE COSTA RICA, C=CR, SERIALNUMBER=CPJ-4-000-004017</X509IssuerName>
                <X509SerialNumber>446018923553661910910632274080893157776281599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NXd+Pp8NE8lKBYuONRc+Q6CWgooSJCC5XDDc/K7F35cCBBElr0sYDzIwMjIxMDE3MDUwOTM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</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</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IOrAapHrFnlY1iDolZCA7zVsyys=</xd:ByKey>
                  </xd:ResponderID>
                  <xd:ProducedAt>2022-10-17T04:52:32Z</xd:ProducedAt>
                </xd:OCSPIdentifier>
                <xd:DigestAlgAndValue>
                  <DigestMethod Algorithm="http://www.w3.org/2001/04/xmlenc#sha256"/>
                  <DigestValue>gT0SVjdHLtoAHZ7VE4+Gh58OR9qFZH5EDuXCAWmmmZM=</DigestValue>
                </xd:DigestAlgAndValue>
              </xd:OCSPRef>
            </xd:OCSPRefs>
            <xd:CRLRefs>
              <xd:CRLRef>
                <xd:DigestAlgAndValue>
                  <DigestMethod Algorithm="http://www.w3.org/2001/04/xmlenc#sha256"/>
                  <DigestValue>xlMnajI39OE5LSIpvb0JngxCWHjSS1a+e/OL1KdC/5U=</DigestValue>
                </xd:DigestAlgAndValue>
                <xd:CRLIdentifier>
                  <xd:Issuer>CN=CA POLITICA PERSONA FISICA - COSTA RICA v2, OU=DCFD, O=MICITT, C=CR, SERIALNUMBER=CPJ-2-100-098311</xd:Issuer>
                  <xd:IssueTime>2022-09-08T16:45:17Z</xd:IssueTime>
                </xd:CRLIdentifier>
              </xd:CRLRef>
              <xd:CRLRef>
                <xd:DigestAlgAndValue>
                  <DigestMethod Algorithm="http://www.w3.org/2001/04/xmlenc#sha256"/>
                  <DigestValue>eqBH8sV8kzrheJSKSTxJOpNxJOW0I0VfSbltqJfY9hw=</DigestValue>
                </xd:DigestAlgAndValue>
                <xd:CRLIdentifier>
                  <xd:Issuer>CN=CA RAIZ NACIONAL - COSTA RICA v2, C=CR, O=MICITT, OU=DCFD, SERIALNUMBER=CPJ-2-100-098311</xd:Issuer>
                  <xd:IssueTime>2022-09-08T16:36:31Z</xd:IssueTime>
                </xd:CRLIdentifier>
              </xd:CRLRef>
            </xd:CRLRefs>
          </xd:CompleteRevocationRefs>
          <xd:RevocationValues>
            <xd:OCSPValues>
              <xd:EncapsulatedOCSPValue>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</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</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2IXHSRxmJK8utzePPhmZsAhYeHXEXrk2brDA8OVOL/MCBBElr0wYDzIwMjIxMDE3MDUwOTM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</xd:EncapsulatedTimeStamp>
          </xd:SigAndRefsTimeStamp>
        </xd:UnsignedSignatureProperties>
      </xd:UnsignedProperties>
    </xd:QualifyingProperties>
  </Object>
  <Object Id="idValidSigLnImg">AQAAAGwAAAAAAAAAAAAAAJ0BAAC/AAAAAAAAAAAAAAAHGgAABAwAACBFTUYAAAEAnBoAAJ0AAAAGAAAAAAAAAAAAAAAAAAAAgAcAADgEAAA1AQAArQAAAAAAAAAAAAAAAAAAAAi3BADIowIACgAAABAAAAAAAAAAAAAAAEsAAAAQAAAAAAAAAAUAAAAeAAAAGAAAAAAAAAAAAAAAngEAAMAAAAAnAAAAGAAAAAEAAAAAAAAAAAAAAAAAAAAlAAAADAAAAAEAAABMAAAAZAAAAAAAAAAAAAAAnQEAAL8AAAAAAAAAAAAAAJ4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DwAAAEcAAAAjAAAAagAAAAEAAAAAwIBB7SWAQQ8AAABrAAAAAQAAAEwAAAAEAAAADgAAAEcAAAAlAAAAawAAAFAAAABYAAAAFQAAABYAAAAMAAAAA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</Object>
  <Object Id="idInvalidSigLnImg">AQAAAGwAAAAAAAAAAAAAAJ0BAAC/AAAAAAAAAAAAAAAHGgAABAwAACBFTUYAAAEABCQAALEAAAAGAAAAAAAAAAAAAAAAAAAAgAcAADgEAAA1AQAArQAAAAAAAAAAAAAAAAAAAAi3BADIowIACgAAABAAAAAAAAAAAAAAAEsAAAAQAAAAAAAAAAUAAAAeAAAAGAAAAAAAAAAAAAAAngEAAMAAAAAnAAAAGAAAAAEAAAAAAAAAAAAAAAAAAAAlAAAADAAAAAEAAABMAAAAZAAAAAAAAAAAAAAAnQEAAL8AAAAAAAAAAAAAAJ4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EIAAAAGAAAArwAAABsAAAAlAAAADAAAAAEAAABUAAAAqAAAAEMAAAAGAAAArQAAABoAAAABAAAAAMCAQe0lgEFDAAAABgAAAA8AAABMAAAAAAAAAAAAAAAAAAAA//////////9sAAAARgBpAHIAbQBhACAAbgBvACAAdgDhAGwAaQBkAGEAAAAIAAAABAAAAAYAAAAOAAAACAAAAAQAAAAJAAAACQAAAAQAAAAIAAAACAAAAAQAAAAEAAAACQAAAAgAAABLAAAAQAAAADAAAAAFAAAAIAAAAAEAAAABAAAAEAAAAAAAAAAAAAAAngEAAMAAAAAAAAAAAAAAAJ4BAADAAAAAUgAAAHABAAACAAAAFAAAAAk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IgAAAAAAAABJAAAAIQDwAAAAAAAAAAAAAACAPwAAAAAAAAAAAACAPwAAAAAAAAAAAAAAAAAAAAAAAAAAAAAAAAAAAAAAAAAAJQAAAAwAAAAAAACAKAAAAAwAAAADAAAAJwAAABgAAAADAAAAAAAAAAAAAAAAAAAAJQAAAAwAAAADAAAATAAAAGQAAAAAAAAAAAAAAP//////////AAAAACIAAACAAQAAAAAAACEA8AAAAAAAAAAAAAAAgD8AAAAAAAAAAAAAgD8AAAAAAAAAAAAAAAAAAAAAAAAAAAAAAAAAAAAAAAAAACUAAAAMAAAAAAAAgCgAAAAMAAAAAwAAACcAAAAYAAAAAwAAAAAAAAAAAAAAAAAAACUAAAAMAAAAAwAAAEwAAABkAAAAAAAAAAAAAAD//////////4ABAAAiAAAAAAAAAEkAAAAhAPAAAAAAAAAAAAAAAIA/AAAAAAAAAAAAAIA/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wAAAAAAJQAAAAwAAAADAAAATAAAAGQAAAAAAAAAIgAAAH8BAABqAAAAAAAAACIAAACAAQAASQAAACEA8AAAAAAAAAAAAAAAgD8AAAAAAAAAAAAAgD8AAAAAAAAAAAAAAAAAAAAAAAAAAAAAAAAAAAAAAAAAACUAAAAMAAAAAAAAgCgAAAAMAAAAAwAAACcAAAAYAAAAAwAAAAAAAAD///8AAAAAACUAAAAMAAAAAwAAAEwAAABkAAAADgAAAEcAAAAkAAAAagAAAA4AAABH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1fOb1Ix7GKB55fUnG0Y+UvDIiEaMXn0NSibGGHh4WtE=</DigestValue>
    </Reference>
    <Reference Type="http://www.w3.org/2000/09/xmldsig#Object" URI="#idOfficeObject">
      <DigestMethod Algorithm="http://www.w3.org/2001/04/xmlenc#sha256"/>
      <DigestValue>7i5ndndzeQpBAdG9/IiR000rolANoWNc4NhZdRv+SDQ=</DigestValue>
    </Reference>
    <Reference Type="http://uri.etsi.org/01903#SignedProperties" URI="#idSignedProperties">
      <Transforms>
        <Transform Algorithm="http://www.w3.org/TR/2001/REC-xml-c14n-20010315"/>
      </Transforms>
      <DigestMethod Algorithm="http://www.w3.org/2001/04/xmlenc#sha256"/>
      <DigestValue>dLob8CysT32Phtp4jcehqKFZznhEyEC3cOgtHdhV4Ds=</DigestValue>
    </Reference>
    <Reference Type="http://www.w3.org/2000/09/xmldsig#Object" URI="#idValidSigLnImg">
      <DigestMethod Algorithm="http://www.w3.org/2001/04/xmlenc#sha256"/>
      <DigestValue>rx94i99dLbu+TUYO2mqgy+Dp96BBOZxJB0nFENf6MsY=</DigestValue>
    </Reference>
    <Reference Type="http://www.w3.org/2000/09/xmldsig#Object" URI="#idInvalidSigLnImg">
      <DigestMethod Algorithm="http://www.w3.org/2001/04/xmlenc#sha256"/>
      <DigestValue>MkQQF77Ys8tkmu4HI8Ia5OCFJGdkguUf8+FigHHAcRs=</DigestValue>
    </Reference>
  </SignedInfo>
  <SignatureValue>wOz5cRmD0GMaPLmkBFNnM9wo8FUScUjUQV4NqOiLCMtD9zSyMc/8etrZM3zM0XJRJIuJzefdrQmP
ID4384sLfsVxQGDKwn647ep5IezJnPezgftPc6FVaszFL1atwwMORZInjBp2ziIcHvHfrzshJm7I
8RXrHna/S8dfl8HUPfzhglsch1T5GFEs6d1HegxPmWo4ebV/+lr8FmbmAAZ0QBkMbKupkJWQzsH9
FHQTwR1Imh/t4ZaC5fir1K3Tk1U3neTzFL5C/fmG2gmdmO118CZ8ogeL/Pe3u89ORtvQTqApkRZ2
G+EQYD0cwMUrZ+vuT9N01SElS0hHROLVCTksfw==</SignatureValue>
  <KeyInfo>
    <X509Data>
      <X509Certificate>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</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Transform>
          <Transform Algorithm="http://www.w3.org/TR/2001/REC-xml-c14n-20010315"/>
        </Transforms>
        <DigestMethod Algorithm="http://www.w3.org/2001/04/xmlenc#sha256"/>
        <DigestValue>YdrzJLdWzkPcjlrMYD3AHrR5VSzS0ami2SpAJQH6MZs=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qc+zjrEYRkXThHVHCIHsisCp17pkpjYMCNEWFvd+fUo=</DigestValue>
      </Reference>
      <Reference URI="/word/document.xml?ContentType=application/vnd.openxmlformats-officedocument.wordprocessingml.document.main+xml">
        <DigestMethod Algorithm="http://www.w3.org/2001/04/xmlenc#sha256"/>
        <DigestValue>xoHluEwDkYznWys17bkosh4xyZsafBHonEo6Ktqlg3E=</DigestValue>
      </Reference>
      <Reference URI="/word/endnotes.xml?ContentType=application/vnd.openxmlformats-officedocument.wordprocessingml.endnotes+xml">
        <DigestMethod Algorithm="http://www.w3.org/2001/04/xmlenc#sha256"/>
        <DigestValue>e0FX+ARlYHASoQcpTFvoaXpjsC60XpTGzTC7a01IZZg=</DigestValue>
      </Reference>
      <Reference URI="/word/fontTable.xml?ContentType=application/vnd.openxmlformats-officedocument.wordprocessingml.fontTable+xml">
        <DigestMethod Algorithm="http://www.w3.org/2001/04/xmlenc#sha256"/>
        <DigestValue>jmJdsIs/6TOTrGKpf7gSzk5vlZ5DS9Ib2WDbPX+jrWM=</DigestValue>
      </Reference>
      <Reference URI="/word/footer1.xml?ContentType=application/vnd.openxmlformats-officedocument.wordprocessingml.footer+xml">
        <DigestMethod Algorithm="http://www.w3.org/2001/04/xmlenc#sha256"/>
        <DigestValue>BDfdQt91a4BD5pGr50li8jW19luxb688nwoClSxKq4c=</DigestValue>
      </Reference>
      <Reference URI="/word/footnotes.xml?ContentType=application/vnd.openxmlformats-officedocument.wordprocessingml.footnotes+xml">
        <DigestMethod Algorithm="http://www.w3.org/2001/04/xmlenc#sha256"/>
        <DigestValue>hXSzBzc7bXwAMKAgJVg1hutSfgY5QBMOIBarRocEFRo=</DigestValue>
      </Reference>
      <Reference URI="/word/header1.xml?ContentType=application/vnd.openxmlformats-officedocument.wordprocessingml.header+xml">
        <DigestMethod Algorithm="http://www.w3.org/2001/04/xmlenc#sha256"/>
        <DigestValue>Behhww4ah/UD0ZVYHxhFRKKUOfCNAiSae8JhTMv0LOM=</DigestValue>
      </Reference>
      <Reference URI="/word/media/image1.emf?ContentType=image/x-emf">
        <DigestMethod Algorithm="http://www.w3.org/2001/04/xmlenc#sha256"/>
        <DigestValue>IYmdkzrq5gz5Cf2J2iYWzpbndh44vTCZ9b+8HNaUpmQ=</DigestValue>
      </Reference>
      <Reference URI="/word/media/image2.emf?ContentType=image/x-emf">
        <DigestMethod Algorithm="http://www.w3.org/2001/04/xmlenc#sha256"/>
        <DigestValue>fJv/DauP6B6lgL6Azb7c5h6pV2PhUXWt48rGm7VexEQ=</DigestValue>
      </Reference>
      <Reference URI="/word/media/image3.emf?ContentType=image/x-emf">
        <DigestMethod Algorithm="http://www.w3.org/2001/04/xmlenc#sha256"/>
        <DigestValue>3X/7sc6f13iN305RqDJsTRdOnUWhRxs62PclsE9/T1E=</DigestValue>
      </Reference>
      <Reference URI="/word/media/image4.png?ContentType=image/png">
        <DigestMethod Algorithm="http://www.w3.org/2001/04/xmlenc#sha256"/>
        <DigestValue>riI8F2ho4CYknw+dMkTY99vrXSXAJo7f7o+boEHoq/8=</DigestValue>
      </Reference>
      <Reference URI="/word/media/image5.png?ContentType=image/png">
        <DigestMethod Algorithm="http://www.w3.org/2001/04/xmlenc#sha256"/>
        <DigestValue>OgsQCJBrE3jyFw9fG+9JPa74LWS/qon/F0cEZt4dNfI=</DigestValue>
      </Reference>
      <Reference URI="/word/settings.xml?ContentType=application/vnd.openxmlformats-officedocument.wordprocessingml.settings+xml">
        <DigestMethod Algorithm="http://www.w3.org/2001/04/xmlenc#sha256"/>
        <DigestValue>v3Ffsr3ioDdA56JkjOSTUMxqbQb9ZKH8MRzuSvHr2X0=</DigestValue>
      </Reference>
      <Reference URI="/word/styles.xml?ContentType=application/vnd.openxmlformats-officedocument.wordprocessingml.styles+xml">
        <DigestMethod Algorithm="http://www.w3.org/2001/04/xmlenc#sha256"/>
        <DigestValue>wImR7E+cxQIA71Gvg7QNmNoX/yLek95Ds/Gz63fPIXk=</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yZ1oBF6+KpFqj/eZfaqH76JSZlAInJHA51Kbc7LqM8c=</DigestValue>
      </Reference>
    </Manifest>
    <SignatureProperties>
      <SignatureProperty Id="idSignatureTime" Target="#idPackageSignature">
        <mdssi:SignatureTime xmlns:mdssi="http://schemas.openxmlformats.org/package/2006/digital-signature">
          <mdssi:Format>YYYY-MM-DDThh:mm:ssTZD</mdssi:Format>
          <mdssi:Value>2022-10-17T14:17:00Z</mdssi:Value>
        </mdssi:SignatureTime>
      </SignatureProperty>
    </SignatureProperties>
  </Object>
  <Object Id="idOfficeObject">
    <SignatureProperties>
      <SignatureProperty Id="idOfficeV1Details" Target="#idPackageSignature">
        <SignatureInfoV1 xmlns="http://schemas.microsoft.com/office/2006/digsig">
          <SetupID>{ECC39100-499E-49E2-B63C-CFFC69FE47C4}</SetupID>
          <SignatureText>Carolina Gallo Chaves</SignatureText>
          <SignatureImage/>
          <SignatureComments/>
          <WindowsVersion>10.0</WindowsVersion>
          <OfficeVersion>16.0.15629/23</OfficeVersion>
          <ApplicationVersion>16.0.15629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2022-10-17T14:17:00Z</xd:SigningTime>
          <xd:SigningCertificate>
            <xd:Cert>
              <xd:CertDigest>
                <DigestMethod Algorithm="http://www.w3.org/2001/04/xmlenc#sha256"/>
                <DigestValue>1x/rVCLlplgl1kakZ7GPvAoXS50fPzL1psjOzh3Dp6Q=</DigestValue>
              </xd:CertDigest>
              <xd:IssuerSerial>
                <X509IssuerName>CN=CA SINPE - PERSONA FISICA v2, OU=DIVISION SISTEMAS DE PAGO, O=BANCO CENTRAL DE COSTA RICA, C=CR, SERIALNUMBER=CPJ-4-000-004017</X509IssuerName>
                <X509SerialNumber>446019102818064461414529627455063402218280668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Ri3aU9DftavIXiwonDd9AUD1OZ98y41bvxWUW+AECqICBBEmkS0YDzIwMjIxMDE3MTQxNzA2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</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</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IOrAapHrFnlY1iDolZCA7zVsyys=</xd:ByKey>
                  </xd:ResponderID>
                  <xd:ProducedAt>2022-10-17T14:16:44Z</xd:ProducedAt>
                </xd:OCSPIdentifier>
                <xd:DigestAlgAndValue>
                  <DigestMethod Algorithm="http://www.w3.org/2001/04/xmlenc#sha256"/>
                  <DigestValue>zwuzNL+jAJY/1YpfDy5CzGUlY7oz8i9O14WTFCSsC/8=</DigestValue>
                </xd:DigestAlgAndValue>
              </xd:OCSPRef>
            </xd:OCSPRefs>
            <xd:CRLRefs>
              <xd:CRLRef>
                <xd:DigestAlgAndValue>
                  <DigestMethod Algorithm="http://www.w3.org/2001/04/xmlenc#sha256"/>
                  <DigestValue>xlMnajI39OE5LSIpvb0JngxCWHjSS1a+e/OL1KdC/5U=</DigestValue>
                </xd:DigestAlgAndValue>
                <xd:CRLIdentifier>
                  <xd:Issuer>CN=CA POLITICA PERSONA FISICA - COSTA RICA v2, OU=DCFD, O=MICITT, C=CR, SERIALNUMBER=CPJ-2-100-098311</xd:Issuer>
                  <xd:IssueTime>2022-09-08T16:45:17Z</xd:IssueTime>
                </xd:CRLIdentifier>
              </xd:CRLRef>
              <xd:CRLRef>
                <xd:DigestAlgAndValue>
                  <DigestMethod Algorithm="http://www.w3.org/2001/04/xmlenc#sha256"/>
                  <DigestValue>eqBH8sV8kzrheJSKSTxJOpNxJOW0I0VfSbltqJfY9hw=</DigestValue>
                </xd:DigestAlgAndValue>
                <xd:CRLIdentifier>
                  <xd:Issuer>CN=CA RAIZ NACIONAL - COSTA RICA v2, C=CR, O=MICITT, OU=DCFD, SERIALNUMBER=CPJ-2-100-098311</xd:Issuer>
                  <xd:IssueTime>2022-09-08T16:36:31Z</xd:IssueTime>
                </xd:CRLIdentifier>
              </xd:CRLRef>
            </xd:CRLRefs>
          </xd:CompleteRevocationRefs>
          <xd:RevocationValues>
            <xd:OCSPValues>
              <xd:EncapsulatedOCSPValue>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</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</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NC0J0dnmukhXRdLSLC/m9JSTqEzAwF0D83JwIk5EYvACBBEmkS4YDzIwMjIxMDE3MTQxNzA2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</xd:EncapsulatedTimeStamp>
          </xd:SigAndRefsTimeStamp>
        </xd:UnsignedSignatureProperties>
      </xd:UnsignedProperties>
    </xd:QualifyingProperties>
  </Object>
  <Object Id="idValidSigLnImg">AQAAAGwAAAAAAAAAAAAAAK8BAAC/AAAAAAAAAAAAAAApGwAAFgwAACBFTUYAAAEApBoAAJ0AAAAGAAAAAAAAAAAAAAAAAAAAgAcAADgEAAA1AQAArgAAAAAAAAAAAAAAAAAAAAi3BACwpwIACgAAABAAAAAAAAAAAAAAAEsAAAAQAAAAAAAAAAUAAAAeAAAAGAAAAAAAAAAAAAAAsAEAAMAAAAAnAAAAGAAAAAEAAAAAAAAAAAAAAAAAAAAlAAAADAAAAAEAAABMAAAAZAAAAAAAAAAAAAAArwEAAL8AAAAAAAAAAAAAAL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DwAAAEcAAAAjAAAAagAAAAEAAAAAwIBBjuOAQQ8AAABrAAAAAQAAAEwAAAAEAAAADgAAAEcAAAAlAAAAawAAAFAAAABYAGw9FQAAABYAAAAMAAAAA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</Object>
  <Object Id="idInvalidSigLnImg">AQAAAGwAAAAAAAAAAAAAAK8BAAC/AAAAAAAAAAAAAAApGwAAFgwAACBFTUYAAAEADCQAALEAAAAGAAAAAAAAAAAAAAAAAAAAgAcAADgEAAA1AQAArgAAAAAAAAAAAAAAAAAAAAi3BACwpwIACgAAABAAAAAAAAAAAAAAAEsAAAAQAAAAAAAAAAUAAAAeAAAAGAAAAAAAAAAAAAAAsAEAAMAAAAAnAAAAGAAAAAEAAAAAAAAAAAAAAAAAAAAlAAAADAAAAAEAAABMAAAAZAAAAAAAAAAAAAAArwEAAL8AAAAAAAAAAAAAAL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EIAAAAGAAAArwAAABsAAAAlAAAADAAAAAEAAABUAAAAqAAAAEMAAAAGAAAArQAAABoAAAABAAAAAMCAQY7jgEFDAAAABgAAAA8AAABMAAAAAAAAAAAAAAAAAAAA//////////9sAAAARgBpAHIAbQBhACAAbgBvACAAdgDhAGwAaQBkAGEAAAAIAAAABAAAAAYAAAAOAAAACAAAAAQAAAAJAAAACQAAAAQAAAAIAAAACAAAAAQAAAAEAAAACQAAAAgAAABLAAAAQAAAADAAAAAFAAAAIAAAAAEAAAABAAAAEAAAAAAAAAAAAAAAsAEAAMAAAAAAAAAAAAAAALABAADAAAAAUgAAAHABAAACAAAAFAAAAAk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IgAAAAAAAABJAAAAIQDwAAAAAAAAAAAAAACAPwAAAAAAAAAAAACAPwAAAAAAAAAAAAAAAAAAAAAAAAAAAAAAAAAAAAAAAAAAJQAAAAwAAAAAAACAKAAAAAwAAAADAAAAJwAAABgAAAADAAAAAAAAAAAAAAAAAAAAJQAAAAwAAAADAAAATAAAAGQAAAAAAAAAAAAAAP//////////AAAAACIAAACAAQAAAAAAACEA8AAAAAAAAAAAAAAAgD8AAAAAAAAAAAAAgD8AAAAAAAAAAAAAAAAAAAAAAAAAAAAAAAAAAAAAAAAAACUAAAAMAAAAAAAAgCgAAAAMAAAAAwAAACcAAAAYAAAAAwAAAAAAAAAAAAAAAAAAACUAAAAMAAAAAwAAAEwAAABkAAAAAAAAAAAAAAD//////////4ABAAAiAAAAAAAAAEkAAAAhAPAAAAAAAAAAAAAAAIA/AAAAAAAAAAAAAIA/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wAAAAAAJQAAAAwAAAADAAAATAAAAGQAAAAAAAAAIgAAAH8BAABqAAAAAAAAACIAAACAAQAASQAAACEA8AAAAAAAAAAAAAAAgD8AAAAAAAAAAAAAgD8AAAAAAAAAAAAAAAAAAAAAAAAAAAAAAAAAAAAAAAAAACUAAAAMAAAAAAAAgCgAAAAMAAAAAwAAACcAAAAYAAAAAwAAAAAAAAD///8AAAAAACUAAAAMAAAAAwAAAEwAAABkAAAADgAAAEcAAAAkAAAAagAAAA4AAABH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</Object>
</Signature>
</file>

<file path=docProps/app.xml><?xml version="1.0" encoding="utf-8"?>
<Properties xmlns="http://schemas.openxmlformats.org/officeDocument/2006/extended-properties" xmlns:vt="http://schemas.openxmlformats.org/officeDocument/2006/docPropsVTypes">
  <Template>Normal</Template>
  <TotalTime>4</TotalTime>
  <Pages>9</Pages>
  <Words>3048</Words>
  <Characters>16767</Characters>
  <Application>Microsoft Office Word</Application>
  <DocSecurity>0</DocSecurity>
  <Lines>139</Lines>
  <Paragraphs>39</Paragraphs>
  <ScaleCrop>false</ScaleCrop>
  <Company/>
  <LinksUpToDate>false</LinksUpToDate>
  <CharactersWithSpaces>19776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Fernanda Cerdas Jiménez</dc:creator>
  <dc:description>vUIDQ32GuMYgfj0DCaeQez150CZHS+ca</dc:description>
  <cp:lastModifiedBy>Nicole Varela Villegas</cp:lastModifiedBy>
  <cp:revision>6</cp:revision>
  <dcterms:created xsi:type="dcterms:W3CDTF">2022-10-14T19:45:00Z</dcterms:created>
  <dcterms:modified xsi:type="dcterms:W3CDTF">2022-10-14T20:03:00Z</dcterms:modified>
  <dc:language>es-CR</dc:language>
</cp:coreProperties>
</file>